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380898" w:rsidRDefault="00A235C3" w:rsidP="008C57A3">
      <w:pPr>
        <w:rPr>
          <w:b/>
          <w:lang w:val="ru-RU"/>
        </w:rPr>
      </w:pPr>
      <w:r w:rsidRPr="00380898">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80898"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2C40F1" w:rsidRDefault="00D54A08" w:rsidP="002C40F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80898">
              <w:rPr>
                <w:sz w:val="24"/>
                <w:lang w:val="ru-RU"/>
              </w:rPr>
              <w:t>Microsoft</w:t>
            </w:r>
            <w:r w:rsidRPr="00380898">
              <w:rPr>
                <w:sz w:val="24"/>
                <w:szCs w:val="24"/>
                <w:vertAlign w:val="superscript"/>
                <w:lang w:val="ru-RU"/>
              </w:rPr>
              <w:sym w:font="Symbol" w:char="F0E2"/>
            </w:r>
            <w:r w:rsidRPr="00380898">
              <w:rPr>
                <w:sz w:val="24"/>
                <w:lang w:val="ru-RU"/>
              </w:rPr>
              <w:t xml:space="preserve"> Lync</w:t>
            </w:r>
            <w:r w:rsidRPr="00380898">
              <w:rPr>
                <w:sz w:val="24"/>
                <w:szCs w:val="24"/>
                <w:vertAlign w:val="superscript"/>
                <w:lang w:val="ru-RU"/>
              </w:rPr>
              <w:sym w:font="Symbol" w:char="F0E2"/>
            </w:r>
            <w:r w:rsidRPr="00380898">
              <w:rPr>
                <w:sz w:val="24"/>
                <w:lang w:val="ru-RU"/>
              </w:rPr>
              <w:t xml:space="preserve"> Server 2013 Edition, </w:t>
            </w:r>
            <w:r w:rsidR="002C40F1" w:rsidRPr="000B27AC">
              <w:rPr>
                <w:sz w:val="24"/>
                <w:szCs w:val="24"/>
              </w:rPr>
              <w:fldChar w:fldCharType="begin">
                <w:ffData>
                  <w:name w:val="Text33"/>
                  <w:enabled/>
                  <w:calcOnExit w:val="0"/>
                  <w:textInput/>
                </w:ffData>
              </w:fldChar>
            </w:r>
            <w:r w:rsidR="002C40F1" w:rsidRPr="000B27AC">
              <w:rPr>
                <w:rFonts w:cs="Arial"/>
                <w:b w:val="0"/>
                <w:sz w:val="24"/>
                <w:szCs w:val="24"/>
                <w:u w:val="single"/>
              </w:rPr>
              <w:instrText xml:space="preserve"> FORMTEXT </w:instrText>
            </w:r>
            <w:r w:rsidR="002C40F1" w:rsidRPr="000B27AC">
              <w:rPr>
                <w:sz w:val="24"/>
                <w:szCs w:val="24"/>
              </w:rPr>
            </w:r>
            <w:r w:rsidR="002C40F1" w:rsidRPr="000B27AC">
              <w:rPr>
                <w:sz w:val="24"/>
                <w:szCs w:val="24"/>
              </w:rPr>
              <w:fldChar w:fldCharType="separate"/>
            </w:r>
            <w:bookmarkStart w:id="3" w:name="_GoBack"/>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bookmarkEnd w:id="3"/>
            <w:r w:rsidR="002C40F1" w:rsidRPr="000B27AC">
              <w:rPr>
                <w:sz w:val="24"/>
                <w:szCs w:val="24"/>
              </w:rPr>
              <w:fldChar w:fldCharType="end"/>
            </w:r>
            <w:r w:rsidR="002C40F1" w:rsidRPr="001651AE">
              <w:rPr>
                <w:rStyle w:val="FootnoteReference"/>
                <w:b w:val="0"/>
                <w:sz w:val="24"/>
                <w:szCs w:val="24"/>
              </w:rPr>
              <w:footnoteReference w:id="2"/>
            </w:r>
          </w:p>
        </w:tc>
      </w:tr>
      <w:tr w:rsidR="008C57A3" w:rsidRPr="00380898"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380898" w:rsidRDefault="008C57A3">
            <w:pPr>
              <w:pStyle w:val="LicenseNumber"/>
              <w:rPr>
                <w:rFonts w:cs="Tahoma"/>
                <w:sz w:val="24"/>
                <w:szCs w:val="24"/>
                <w:lang w:val="ru-RU"/>
              </w:rPr>
            </w:pPr>
          </w:p>
          <w:p w:rsidR="008C57A3" w:rsidRPr="002C40F1" w:rsidRDefault="00A235C3">
            <w:pPr>
              <w:pStyle w:val="LicenseNumber"/>
              <w:rPr>
                <w:rFonts w:cs="Tahoma"/>
                <w:sz w:val="24"/>
                <w:szCs w:val="24"/>
                <w:u w:val="single"/>
              </w:rPr>
            </w:pPr>
            <w:r w:rsidRPr="00380898">
              <w:rPr>
                <w:rFonts w:cs="Tahoma"/>
                <w:sz w:val="24"/>
                <w:lang w:val="ru-RU"/>
              </w:rPr>
              <w:t>Лицензии на процессор:</w:t>
            </w:r>
            <w:r w:rsidR="000B27AC" w:rsidRPr="00380898">
              <w:rPr>
                <w:rFonts w:cs="Tahoma"/>
                <w:sz w:val="24"/>
                <w:szCs w:val="24"/>
                <w:lang w:val="ru-RU"/>
              </w:rPr>
              <w:t xml:space="preserve"> </w:t>
            </w:r>
            <w:r w:rsidR="002C40F1" w:rsidRPr="000B27AC">
              <w:rPr>
                <w:rFonts w:cs="Arial"/>
                <w:sz w:val="24"/>
                <w:szCs w:val="24"/>
                <w:u w:val="single"/>
              </w:rPr>
              <w:fldChar w:fldCharType="begin">
                <w:ffData>
                  <w:name w:val="Text33"/>
                  <w:enabled/>
                  <w:calcOnExit w:val="0"/>
                  <w:textInput/>
                </w:ffData>
              </w:fldChar>
            </w:r>
            <w:r w:rsidR="002C40F1" w:rsidRPr="000B27AC">
              <w:rPr>
                <w:rFonts w:cs="Arial"/>
                <w:sz w:val="24"/>
                <w:szCs w:val="24"/>
                <w:u w:val="single"/>
              </w:rPr>
              <w:instrText xml:space="preserve"> FORMTEXT </w:instrText>
            </w:r>
            <w:r w:rsidR="002C40F1" w:rsidRPr="000B27AC">
              <w:rPr>
                <w:rFonts w:cs="Arial"/>
                <w:sz w:val="24"/>
                <w:szCs w:val="24"/>
                <w:u w:val="single"/>
              </w:rPr>
            </w:r>
            <w:r w:rsidR="002C40F1" w:rsidRPr="000B27AC">
              <w:rPr>
                <w:rFonts w:cs="Arial"/>
                <w:sz w:val="24"/>
                <w:szCs w:val="24"/>
                <w:u w:val="single"/>
              </w:rPr>
              <w:fldChar w:fldCharType="separate"/>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sz w:val="24"/>
                <w:szCs w:val="24"/>
                <w:u w:val="single"/>
              </w:rPr>
              <w:fldChar w:fldCharType="end"/>
            </w:r>
            <w:r w:rsidR="002C40F1" w:rsidRPr="002C40F1">
              <w:rPr>
                <w:rStyle w:val="FootnoteReference"/>
                <w:sz w:val="24"/>
                <w:szCs w:val="24"/>
              </w:rPr>
              <w:footnoteReference w:id="3"/>
            </w:r>
          </w:p>
          <w:p w:rsidR="008C57A3" w:rsidRPr="00380898" w:rsidRDefault="008C57A3">
            <w:pPr>
              <w:pStyle w:val="LicenseNumber"/>
              <w:rPr>
                <w:rFonts w:cs="Tahoma"/>
                <w:sz w:val="24"/>
                <w:szCs w:val="24"/>
              </w:rPr>
            </w:pPr>
          </w:p>
        </w:tc>
      </w:tr>
      <w:tr w:rsidR="008C57A3" w:rsidRPr="008B6D8C"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380898" w:rsidRDefault="00A235C3">
            <w:pPr>
              <w:pStyle w:val="Heading2"/>
              <w:numPr>
                <w:ilvl w:val="0"/>
                <w:numId w:val="0"/>
              </w:numPr>
              <w:tabs>
                <w:tab w:val="left" w:pos="720"/>
              </w:tabs>
              <w:rPr>
                <w:lang w:val="ru-RU"/>
              </w:rPr>
            </w:pPr>
            <w:r w:rsidRPr="00380898">
              <w:rPr>
                <w:lang w:val="ru-RU"/>
              </w:rPr>
              <w:t>ЛИЦЕНЗИОННОЕ СОГЛАШЕНИЕ С КОНЕЧНЫМ ПОЛЬЗОВАТЕЛЕМ</w:t>
            </w:r>
          </w:p>
        </w:tc>
      </w:tr>
    </w:tbl>
    <w:p w:rsidR="00246C3E" w:rsidRPr="00380898" w:rsidRDefault="00A235C3">
      <w:pPr>
        <w:widowControl w:val="0"/>
        <w:rPr>
          <w:rFonts w:eastAsia="SimSun"/>
          <w:sz w:val="20"/>
          <w:szCs w:val="20"/>
        </w:rPr>
      </w:pPr>
      <w:r w:rsidRPr="00380898">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380898">
        <w:rPr>
          <w:lang w:val="ru-RU"/>
        </w:rPr>
        <w:t xml:space="preserve"> </w:t>
      </w:r>
      <w:r w:rsidRPr="00380898">
        <w:rPr>
          <w:sz w:val="20"/>
          <w:lang w:val="ru-RU"/>
        </w:rPr>
        <w:t>Прочтите их внимательно.</w:t>
      </w:r>
      <w:r w:rsidRPr="00380898">
        <w:rPr>
          <w:lang w:val="ru-RU"/>
        </w:rPr>
        <w:t xml:space="preserve"> </w:t>
      </w:r>
      <w:r w:rsidRPr="00380898">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380898">
        <w:rPr>
          <w:lang w:val="ru-RU"/>
        </w:rPr>
        <w:t xml:space="preserve"> </w:t>
      </w:r>
      <w:r w:rsidRPr="00380898">
        <w:rPr>
          <w:sz w:val="20"/>
          <w:lang w:val="ru-RU"/>
        </w:rPr>
        <w:t>Эти условия распространяются также на все</w:t>
      </w:r>
    </w:p>
    <w:p w:rsidR="00246C3E" w:rsidRPr="00380898" w:rsidRDefault="00A235C3">
      <w:pPr>
        <w:pStyle w:val="Bullet2"/>
        <w:widowControl w:val="0"/>
        <w:tabs>
          <w:tab w:val="clear" w:pos="720"/>
          <w:tab w:val="num" w:pos="360"/>
        </w:tabs>
        <w:ind w:left="360" w:hanging="360"/>
        <w:rPr>
          <w:rFonts w:eastAsia="SimSun"/>
          <w:sz w:val="20"/>
          <w:szCs w:val="20"/>
        </w:rPr>
      </w:pPr>
      <w:r w:rsidRPr="00380898">
        <w:rPr>
          <w:sz w:val="20"/>
          <w:lang w:val="ru-RU"/>
        </w:rPr>
        <w:t>обновления,</w:t>
      </w:r>
    </w:p>
    <w:p w:rsidR="00246C3E" w:rsidRPr="00380898" w:rsidRDefault="00A235C3">
      <w:pPr>
        <w:pStyle w:val="Bullet2"/>
        <w:widowControl w:val="0"/>
        <w:tabs>
          <w:tab w:val="clear" w:pos="720"/>
          <w:tab w:val="num" w:pos="360"/>
        </w:tabs>
        <w:ind w:left="360" w:hanging="360"/>
        <w:rPr>
          <w:rFonts w:eastAsia="SimSun"/>
          <w:sz w:val="20"/>
          <w:szCs w:val="20"/>
        </w:rPr>
      </w:pPr>
      <w:r w:rsidRPr="00380898">
        <w:rPr>
          <w:sz w:val="20"/>
          <w:lang w:val="ru-RU"/>
        </w:rPr>
        <w:t>дополнительные компоненты, и</w:t>
      </w:r>
    </w:p>
    <w:p w:rsidR="00246C3E" w:rsidRPr="00380898" w:rsidRDefault="00A235C3" w:rsidP="008C57A3">
      <w:pPr>
        <w:pStyle w:val="Bullet2"/>
        <w:widowControl w:val="0"/>
        <w:tabs>
          <w:tab w:val="clear" w:pos="720"/>
          <w:tab w:val="num" w:pos="360"/>
        </w:tabs>
        <w:ind w:left="360" w:hanging="360"/>
        <w:rPr>
          <w:rFonts w:eastAsia="SimSun"/>
          <w:sz w:val="20"/>
          <w:szCs w:val="20"/>
        </w:rPr>
      </w:pPr>
      <w:r w:rsidRPr="00380898">
        <w:rPr>
          <w:sz w:val="20"/>
          <w:lang w:val="ru-RU"/>
        </w:rPr>
        <w:t>службы Интернета</w:t>
      </w:r>
    </w:p>
    <w:p w:rsidR="008C57A3" w:rsidRPr="00380898" w:rsidRDefault="008E0947" w:rsidP="008C57A3">
      <w:pPr>
        <w:widowControl w:val="0"/>
        <w:rPr>
          <w:rFonts w:eastAsia="SimSun"/>
          <w:sz w:val="20"/>
          <w:szCs w:val="20"/>
          <w:lang w:val="ru-RU"/>
        </w:rPr>
      </w:pPr>
      <w:r w:rsidRPr="00380898">
        <w:rPr>
          <w:rFonts w:eastAsia="SimSun"/>
          <w:sz w:val="20"/>
          <w:szCs w:val="20"/>
          <w:lang w:val="ru-RU"/>
        </w:rPr>
        <w:t>Microsoft для данного программного обеспечения, если эти элементы не сопровождаются другими условиями.</w:t>
      </w:r>
      <w:r w:rsidR="00A235C3" w:rsidRPr="00380898">
        <w:rPr>
          <w:lang w:val="ru-RU"/>
        </w:rPr>
        <w:t xml:space="preserve"> </w:t>
      </w:r>
      <w:r w:rsidR="00A235C3" w:rsidRPr="00380898">
        <w:rPr>
          <w:sz w:val="20"/>
          <w:lang w:val="ru-RU"/>
        </w:rPr>
        <w:t>В</w:t>
      </w:r>
      <w:r w:rsidR="001651AE">
        <w:rPr>
          <w:sz w:val="20"/>
        </w:rPr>
        <w:t> </w:t>
      </w:r>
      <w:r w:rsidR="00A235C3" w:rsidRPr="00380898">
        <w:rPr>
          <w:sz w:val="20"/>
          <w:lang w:val="ru-RU"/>
        </w:rPr>
        <w:t>последнем случае применяются соответствующие условия.</w:t>
      </w:r>
      <w:r w:rsidR="00A235C3" w:rsidRPr="00380898">
        <w:rPr>
          <w:lang w:val="ru-RU"/>
        </w:rPr>
        <w:t xml:space="preserve"> </w:t>
      </w:r>
      <w:r w:rsidR="00A235C3" w:rsidRPr="00380898">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46C3E" w:rsidRPr="00380898" w:rsidRDefault="008E0947" w:rsidP="00D54A08">
      <w:pPr>
        <w:pStyle w:val="Preamble"/>
        <w:widowControl w:val="0"/>
        <w:rPr>
          <w:rFonts w:eastAsia="SimSun"/>
          <w:b w:val="0"/>
          <w:bCs w:val="0"/>
          <w:sz w:val="20"/>
          <w:szCs w:val="20"/>
          <w:lang w:val="ru-RU"/>
        </w:rPr>
      </w:pPr>
      <w:r w:rsidRPr="00380898">
        <w:rPr>
          <w:rFonts w:eastAsia="SimSun"/>
          <w:sz w:val="20"/>
          <w:szCs w:val="20"/>
          <w:lang w:val="ru-RU"/>
        </w:rPr>
        <w:t>Используя это программное обеспечение, вы тем самым подтверждаете свое согласие соблюдать данные условия. Если</w:t>
      </w:r>
      <w:r w:rsidRPr="00491F32">
        <w:rPr>
          <w:rFonts w:eastAsia="SimSun"/>
          <w:sz w:val="20"/>
          <w:szCs w:val="20"/>
          <w:lang w:val="ru-RU"/>
        </w:rPr>
        <w:t xml:space="preserve"> </w:t>
      </w:r>
      <w:r w:rsidRPr="00380898">
        <w:rPr>
          <w:rFonts w:eastAsia="SimSun"/>
          <w:sz w:val="20"/>
          <w:szCs w:val="20"/>
          <w:lang w:val="ru-RU"/>
        </w:rPr>
        <w:t>вы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согласны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используйте</w:t>
      </w:r>
      <w:r w:rsidRPr="00491F32">
        <w:rPr>
          <w:rFonts w:eastAsia="SimSun"/>
          <w:sz w:val="20"/>
          <w:szCs w:val="20"/>
          <w:lang w:val="ru-RU"/>
        </w:rPr>
        <w:t xml:space="preserve"> </w:t>
      </w:r>
      <w:r w:rsidRPr="00380898">
        <w:rPr>
          <w:rFonts w:eastAsia="SimSun"/>
          <w:sz w:val="20"/>
          <w:szCs w:val="20"/>
          <w:lang w:val="ru-RU"/>
        </w:rPr>
        <w:t>это</w:t>
      </w:r>
      <w:r w:rsidRPr="00491F32">
        <w:rPr>
          <w:rFonts w:eastAsia="SimSun"/>
          <w:sz w:val="20"/>
          <w:szCs w:val="20"/>
          <w:lang w:val="ru-RU"/>
        </w:rPr>
        <w:t xml:space="preserve"> </w:t>
      </w:r>
      <w:r w:rsidRPr="00380898">
        <w:rPr>
          <w:rFonts w:eastAsia="SimSun"/>
          <w:sz w:val="20"/>
          <w:szCs w:val="20"/>
          <w:lang w:val="ru-RU"/>
        </w:rPr>
        <w:t>программное</w:t>
      </w:r>
      <w:r w:rsidRPr="00491F32">
        <w:rPr>
          <w:rFonts w:eastAsia="SimSun"/>
          <w:sz w:val="20"/>
          <w:szCs w:val="20"/>
          <w:lang w:val="ru-RU"/>
        </w:rPr>
        <w:t xml:space="preserve"> </w:t>
      </w:r>
      <w:r w:rsidRPr="00380898">
        <w:rPr>
          <w:rFonts w:eastAsia="SimSun"/>
          <w:sz w:val="20"/>
          <w:szCs w:val="20"/>
          <w:lang w:val="ru-RU"/>
        </w:rPr>
        <w:t>обеспечение</w:t>
      </w:r>
      <w:r w:rsidRPr="00491F32">
        <w:rPr>
          <w:rFonts w:eastAsia="SimSun"/>
          <w:sz w:val="20"/>
          <w:szCs w:val="20"/>
          <w:lang w:val="ru-RU"/>
        </w:rPr>
        <w:t>.</w:t>
      </w:r>
      <w:r w:rsidR="00A235C3" w:rsidRPr="00491F32">
        <w:rPr>
          <w:lang w:val="ru-RU"/>
        </w:rPr>
        <w:t xml:space="preserve"> </w:t>
      </w:r>
      <w:r w:rsidR="00D54A08" w:rsidRPr="00380898">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C57A3" w:rsidRPr="00756CC8" w:rsidRDefault="008C57A3" w:rsidP="008C57A3">
      <w:pPr>
        <w:pStyle w:val="Preamble"/>
        <w:rPr>
          <w:rFonts w:eastAsia="SimSun"/>
          <w:b w:val="0"/>
          <w:sz w:val="20"/>
          <w:szCs w:val="20"/>
        </w:rPr>
      </w:pPr>
      <w:r w:rsidRPr="00380898">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A235C3" w:rsidRPr="00380898">
        <w:rPr>
          <w:lang w:val="ru-RU"/>
        </w:rPr>
        <w:t xml:space="preserve"> </w:t>
      </w:r>
      <w:r w:rsidR="00A235C3" w:rsidRPr="00380898">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246C3E" w:rsidRPr="00491F32" w:rsidRDefault="00D54A08">
      <w:pPr>
        <w:pStyle w:val="PreambleBorderAbove"/>
        <w:widowControl w:val="0"/>
        <w:rPr>
          <w:rFonts w:eastAsia="SimSun"/>
          <w:sz w:val="20"/>
          <w:szCs w:val="20"/>
          <w:lang w:val="ru-RU"/>
        </w:rPr>
      </w:pPr>
      <w:r w:rsidRPr="00380898">
        <w:rPr>
          <w:sz w:val="20"/>
          <w:lang w:val="ru-RU"/>
        </w:rPr>
        <w:t>Если вы выполняете условия данной лицензии, вам предоставляются указанные ниже постоянные права.</w:t>
      </w:r>
    </w:p>
    <w:p w:rsidR="00246C3E" w:rsidRPr="00380898" w:rsidRDefault="00A235C3">
      <w:pPr>
        <w:pStyle w:val="Heading1"/>
        <w:widowControl w:val="0"/>
        <w:ind w:left="360" w:hanging="360"/>
        <w:rPr>
          <w:rFonts w:eastAsia="SimSun"/>
          <w:sz w:val="20"/>
          <w:szCs w:val="20"/>
        </w:rPr>
      </w:pPr>
      <w:r w:rsidRPr="00380898">
        <w:rPr>
          <w:sz w:val="20"/>
          <w:lang w:val="ru-RU"/>
        </w:rPr>
        <w:t>ОБЗОР.</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Программное обеспечение.</w:t>
      </w:r>
      <w:r w:rsidR="00A235C3" w:rsidRPr="00380898">
        <w:rPr>
          <w:lang w:val="ru-RU"/>
        </w:rPr>
        <w:t xml:space="preserve"> </w:t>
      </w:r>
      <w:r w:rsidR="00A235C3" w:rsidRPr="00380898">
        <w:rPr>
          <w:b w:val="0"/>
          <w:sz w:val="20"/>
          <w:lang w:val="ru-RU"/>
        </w:rPr>
        <w:t>Программное обеспечение включает:</w:t>
      </w:r>
    </w:p>
    <w:p w:rsidR="00246C3E" w:rsidRPr="00380898" w:rsidRDefault="00A235C3">
      <w:pPr>
        <w:pStyle w:val="Bullet3"/>
        <w:widowControl w:val="0"/>
        <w:rPr>
          <w:rFonts w:eastAsia="SimSun"/>
          <w:sz w:val="20"/>
          <w:szCs w:val="20"/>
        </w:rPr>
      </w:pPr>
      <w:r w:rsidRPr="00380898">
        <w:rPr>
          <w:sz w:val="20"/>
          <w:lang w:val="ru-RU"/>
        </w:rPr>
        <w:t>серверное программное обеспечение и</w:t>
      </w:r>
    </w:p>
    <w:p w:rsidR="00246C3E" w:rsidRPr="00380898" w:rsidRDefault="00A235C3">
      <w:pPr>
        <w:pStyle w:val="Bullet3"/>
        <w:widowControl w:val="0"/>
        <w:rPr>
          <w:rFonts w:eastAsia="SimSun"/>
          <w:sz w:val="20"/>
          <w:szCs w:val="20"/>
          <w:lang w:val="ru-RU"/>
        </w:rPr>
      </w:pPr>
      <w:r w:rsidRPr="00380898">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46C3E" w:rsidRPr="00380898" w:rsidRDefault="008E0947">
      <w:pPr>
        <w:pStyle w:val="Heading2"/>
        <w:widowControl w:val="0"/>
        <w:rPr>
          <w:rFonts w:eastAsia="SimSun"/>
          <w:sz w:val="20"/>
          <w:szCs w:val="20"/>
          <w:lang w:val="ru-RU"/>
        </w:rPr>
      </w:pPr>
      <w:r w:rsidRPr="00380898">
        <w:rPr>
          <w:rFonts w:eastAsia="SimSun"/>
          <w:sz w:val="20"/>
          <w:szCs w:val="20"/>
          <w:lang w:val="ru-RU"/>
        </w:rPr>
        <w:t>Модель лицензирования.</w:t>
      </w:r>
      <w:r w:rsidR="00A235C3" w:rsidRPr="00380898">
        <w:rPr>
          <w:lang w:val="ru-RU"/>
        </w:rPr>
        <w:t xml:space="preserve"> </w:t>
      </w:r>
      <w:r w:rsidR="00A235C3" w:rsidRPr="00380898">
        <w:rPr>
          <w:b w:val="0"/>
          <w:sz w:val="20"/>
          <w:lang w:val="ru-RU"/>
        </w:rPr>
        <w:t>В условиях лицензии на программное обеспечение учитывается:</w:t>
      </w:r>
    </w:p>
    <w:p w:rsidR="00246C3E" w:rsidRPr="00491F32" w:rsidRDefault="00D54A08" w:rsidP="00D54A08">
      <w:pPr>
        <w:pStyle w:val="Bullet3"/>
        <w:widowControl w:val="0"/>
        <w:rPr>
          <w:rFonts w:eastAsia="SimSun"/>
          <w:sz w:val="20"/>
          <w:szCs w:val="20"/>
          <w:lang w:val="ru-RU"/>
        </w:rPr>
      </w:pPr>
      <w:r w:rsidRPr="00380898">
        <w:rPr>
          <w:sz w:val="20"/>
          <w:lang w:val="ru-RU"/>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491F32" w:rsidRPr="00756CC8" w:rsidRDefault="00491F32" w:rsidP="00491F32">
      <w:pPr>
        <w:pStyle w:val="Bullet3"/>
        <w:widowControl w:val="0"/>
        <w:numPr>
          <w:ilvl w:val="0"/>
          <w:numId w:val="0"/>
        </w:numPr>
        <w:ind w:left="1077" w:hanging="357"/>
        <w:rPr>
          <w:rFonts w:eastAsia="SimSun"/>
          <w:sz w:val="20"/>
          <w:szCs w:val="20"/>
          <w:lang w:val="ru-RU"/>
        </w:rPr>
      </w:pPr>
    </w:p>
    <w:p w:rsidR="00B21D69" w:rsidRPr="00756CC8" w:rsidRDefault="00B21D69" w:rsidP="00491F32">
      <w:pPr>
        <w:pStyle w:val="Bullet3"/>
        <w:widowControl w:val="0"/>
        <w:numPr>
          <w:ilvl w:val="0"/>
          <w:numId w:val="0"/>
        </w:numPr>
        <w:ind w:left="1077" w:hanging="357"/>
        <w:rPr>
          <w:rFonts w:eastAsia="SimSun"/>
          <w:sz w:val="20"/>
          <w:szCs w:val="20"/>
          <w:lang w:val="ru-RU"/>
        </w:rPr>
      </w:pPr>
    </w:p>
    <w:p w:rsidR="00246C3E" w:rsidRPr="00380898" w:rsidRDefault="00A235C3">
      <w:pPr>
        <w:pStyle w:val="Heading2"/>
        <w:widowControl w:val="0"/>
        <w:rPr>
          <w:rFonts w:eastAsia="SimSun"/>
          <w:sz w:val="20"/>
          <w:szCs w:val="20"/>
        </w:rPr>
      </w:pPr>
      <w:r w:rsidRPr="00380898">
        <w:rPr>
          <w:sz w:val="20"/>
          <w:lang w:val="ru-RU"/>
        </w:rPr>
        <w:lastRenderedPageBreak/>
        <w:t>Терминология лицензии.</w:t>
      </w:r>
    </w:p>
    <w:p w:rsidR="00246C3E" w:rsidRPr="00380898" w:rsidRDefault="00A235C3">
      <w:pPr>
        <w:pStyle w:val="Bullet3"/>
        <w:widowControl w:val="0"/>
        <w:rPr>
          <w:rFonts w:eastAsia="SimSun"/>
          <w:sz w:val="20"/>
          <w:szCs w:val="20"/>
          <w:lang w:val="ru-RU"/>
        </w:rPr>
      </w:pPr>
      <w:r w:rsidRPr="00380898">
        <w:rPr>
          <w:b/>
          <w:sz w:val="20"/>
          <w:lang w:val="ru-RU"/>
        </w:rPr>
        <w:t>Экземпляр.</w:t>
      </w:r>
      <w:r w:rsidRPr="00380898">
        <w:rPr>
          <w:lang w:val="ru-RU"/>
        </w:rPr>
        <w:t xml:space="preserve"> </w:t>
      </w:r>
      <w:r w:rsidRPr="00380898">
        <w:rPr>
          <w:sz w:val="20"/>
          <w:lang w:val="ru-RU"/>
        </w:rPr>
        <w:t>Устанавливая программное обеспечение, вы создаете «экземпляр» программного обеспечения.</w:t>
      </w:r>
      <w:r w:rsidRPr="00380898">
        <w:rPr>
          <w:lang w:val="ru-RU"/>
        </w:rPr>
        <w:t xml:space="preserve"> </w:t>
      </w:r>
      <w:r w:rsidRPr="00380898">
        <w:rPr>
          <w:sz w:val="20"/>
          <w:lang w:val="ru-RU"/>
        </w:rPr>
        <w:t>Вы также создаете экземпляр программного обеспечения, копируя существующий экземпляр.</w:t>
      </w:r>
      <w:r w:rsidRPr="00380898">
        <w:rPr>
          <w:lang w:val="ru-RU"/>
        </w:rPr>
        <w:t xml:space="preserve"> </w:t>
      </w:r>
      <w:r w:rsidRPr="00380898">
        <w:rPr>
          <w:sz w:val="20"/>
          <w:lang w:val="ru-RU"/>
        </w:rPr>
        <w:t>Ссылки на программное обеспечение в этом соглашении включают «экземпляры» программного обеспечения.</w:t>
      </w:r>
    </w:p>
    <w:p w:rsidR="00246C3E" w:rsidRPr="00380898" w:rsidRDefault="00A235C3">
      <w:pPr>
        <w:pStyle w:val="Bullet3"/>
        <w:widowControl w:val="0"/>
        <w:rPr>
          <w:rFonts w:eastAsia="SimSun"/>
          <w:sz w:val="20"/>
          <w:szCs w:val="20"/>
          <w:lang w:val="ru-RU"/>
        </w:rPr>
      </w:pPr>
      <w:r w:rsidRPr="00380898">
        <w:rPr>
          <w:b/>
          <w:sz w:val="20"/>
          <w:lang w:val="ru-RU"/>
        </w:rPr>
        <w:t>Запуск экземпляра.</w:t>
      </w:r>
      <w:r w:rsidRPr="00380898">
        <w:rPr>
          <w:lang w:val="ru-RU"/>
        </w:rPr>
        <w:t xml:space="preserve"> </w:t>
      </w:r>
      <w:r w:rsidRPr="00380898">
        <w:rPr>
          <w:sz w:val="20"/>
          <w:lang w:val="ru-RU"/>
        </w:rPr>
        <w:t>Чтобы «запустить экземпляр» программного обеспечения, нужно загрузить его в</w:t>
      </w:r>
      <w:r w:rsidR="002F6345">
        <w:rPr>
          <w:sz w:val="20"/>
        </w:rPr>
        <w:t> </w:t>
      </w:r>
      <w:r w:rsidRPr="00380898">
        <w:rPr>
          <w:sz w:val="20"/>
          <w:lang w:val="ru-RU"/>
        </w:rPr>
        <w:t>память и выполнить одну или несколько из его инструкций.</w:t>
      </w:r>
      <w:r w:rsidRPr="00380898">
        <w:rPr>
          <w:lang w:val="ru-RU"/>
        </w:rPr>
        <w:t xml:space="preserve"> </w:t>
      </w:r>
      <w:r w:rsidRPr="00380898">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246C3E" w:rsidRPr="00380898" w:rsidRDefault="00A235C3">
      <w:pPr>
        <w:pStyle w:val="Bullet3"/>
        <w:widowControl w:val="0"/>
        <w:rPr>
          <w:rFonts w:eastAsia="SimSun"/>
          <w:sz w:val="20"/>
          <w:szCs w:val="20"/>
          <w:lang w:val="ru-RU"/>
        </w:rPr>
      </w:pPr>
      <w:r w:rsidRPr="00380898">
        <w:rPr>
          <w:b/>
          <w:sz w:val="20"/>
          <w:lang w:val="ru-RU"/>
        </w:rPr>
        <w:t>Среда операционной системы.</w:t>
      </w:r>
      <w:r w:rsidRPr="00380898">
        <w:rPr>
          <w:lang w:val="ru-RU"/>
        </w:rPr>
        <w:t xml:space="preserve"> </w:t>
      </w:r>
      <w:r w:rsidRPr="00380898">
        <w:rPr>
          <w:sz w:val="20"/>
          <w:lang w:val="ru-RU"/>
        </w:rPr>
        <w:t>«Операционная среда» — это</w:t>
      </w:r>
    </w:p>
    <w:p w:rsidR="00246C3E" w:rsidRPr="00380898" w:rsidRDefault="00A235C3">
      <w:pPr>
        <w:pStyle w:val="Bullet4"/>
        <w:widowControl w:val="0"/>
        <w:rPr>
          <w:rFonts w:eastAsia="SimSun"/>
          <w:sz w:val="20"/>
          <w:szCs w:val="20"/>
          <w:lang w:val="ru-RU"/>
        </w:rPr>
      </w:pPr>
      <w:r w:rsidRPr="00380898">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246C3E" w:rsidRPr="00380898" w:rsidRDefault="00A235C3">
      <w:pPr>
        <w:pStyle w:val="Bullet4"/>
        <w:widowControl w:val="0"/>
        <w:rPr>
          <w:rFonts w:eastAsia="SimSun"/>
          <w:sz w:val="20"/>
          <w:szCs w:val="20"/>
          <w:lang w:val="ru-RU"/>
        </w:rPr>
      </w:pPr>
      <w:r w:rsidRPr="00380898">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246C3E" w:rsidRPr="00380898" w:rsidRDefault="008E0947" w:rsidP="00756CC8">
      <w:pPr>
        <w:pStyle w:val="Body3"/>
        <w:widowControl w:val="0"/>
        <w:rPr>
          <w:rFonts w:eastAsia="SimSun"/>
          <w:sz w:val="20"/>
          <w:szCs w:val="20"/>
        </w:rPr>
      </w:pPr>
      <w:r w:rsidRPr="00380898">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756CC8">
        <w:rPr>
          <w:rFonts w:eastAsia="SimSun"/>
          <w:sz w:val="20"/>
          <w:szCs w:val="20"/>
        </w:rPr>
        <w:t> </w:t>
      </w:r>
      <w:r w:rsidRPr="00380898">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A235C3" w:rsidRPr="00380898">
        <w:rPr>
          <w:lang w:val="ru-RU"/>
        </w:rPr>
        <w:t xml:space="preserve"> </w:t>
      </w:r>
      <w:r w:rsidR="00A235C3" w:rsidRPr="00380898">
        <w:rPr>
          <w:sz w:val="20"/>
          <w:lang w:val="ru-RU"/>
        </w:rPr>
        <w:t>Физическое устройство может включать следующее:</w:t>
      </w:r>
    </w:p>
    <w:p w:rsidR="00246C3E" w:rsidRPr="00380898" w:rsidRDefault="00A235C3">
      <w:pPr>
        <w:pStyle w:val="Bullet4"/>
        <w:widowControl w:val="0"/>
        <w:rPr>
          <w:rFonts w:eastAsia="SimSun"/>
          <w:sz w:val="20"/>
          <w:szCs w:val="20"/>
        </w:rPr>
      </w:pPr>
      <w:r w:rsidRPr="00380898">
        <w:rPr>
          <w:sz w:val="20"/>
          <w:lang w:val="ru-RU"/>
        </w:rPr>
        <w:t>одну физическую операционную среду;</w:t>
      </w:r>
    </w:p>
    <w:p w:rsidR="00246C3E" w:rsidRPr="00380898" w:rsidRDefault="00A235C3">
      <w:pPr>
        <w:pStyle w:val="Bullet4"/>
        <w:widowControl w:val="0"/>
        <w:rPr>
          <w:rFonts w:eastAsia="SimSun"/>
          <w:sz w:val="20"/>
          <w:szCs w:val="20"/>
          <w:lang w:val="ru-RU"/>
        </w:rPr>
      </w:pPr>
      <w:r w:rsidRPr="00380898">
        <w:rPr>
          <w:sz w:val="20"/>
          <w:lang w:val="ru-RU"/>
        </w:rPr>
        <w:t>одну или несколько виртуальных операционных сред.</w:t>
      </w:r>
    </w:p>
    <w:p w:rsidR="00246C3E" w:rsidRPr="00380898" w:rsidRDefault="00A235C3">
      <w:pPr>
        <w:pStyle w:val="Bullet3"/>
        <w:widowControl w:val="0"/>
        <w:rPr>
          <w:rFonts w:eastAsia="SimSun"/>
          <w:sz w:val="20"/>
          <w:szCs w:val="20"/>
          <w:lang w:val="ru-RU"/>
        </w:rPr>
      </w:pPr>
      <w:r w:rsidRPr="00380898">
        <w:rPr>
          <w:b/>
          <w:sz w:val="20"/>
          <w:lang w:val="ru-RU"/>
        </w:rPr>
        <w:t>Сервер.</w:t>
      </w:r>
      <w:r w:rsidRPr="00380898">
        <w:rPr>
          <w:lang w:val="ru-RU"/>
        </w:rPr>
        <w:t xml:space="preserve"> </w:t>
      </w:r>
      <w:r w:rsidRPr="00380898">
        <w:rPr>
          <w:sz w:val="20"/>
          <w:lang w:val="ru-RU"/>
        </w:rPr>
        <w:t>«Сервер» — это физическое устройство, на котором может работать серверное программное обеспечение.</w:t>
      </w:r>
      <w:r w:rsidRPr="00380898">
        <w:rPr>
          <w:lang w:val="ru-RU"/>
        </w:rPr>
        <w:t xml:space="preserve"> </w:t>
      </w:r>
      <w:r w:rsidRPr="00380898">
        <w:rPr>
          <w:sz w:val="20"/>
          <w:lang w:val="ru-RU"/>
        </w:rPr>
        <w:t>Каждый аппаратный раздел или стоечный модуль считается отдельным физическим устройством.</w:t>
      </w:r>
    </w:p>
    <w:p w:rsidR="00246C3E" w:rsidRPr="00380898" w:rsidRDefault="00A235C3">
      <w:pPr>
        <w:pStyle w:val="Bullet3"/>
        <w:widowControl w:val="0"/>
        <w:rPr>
          <w:rFonts w:eastAsia="SimSun"/>
          <w:sz w:val="20"/>
          <w:szCs w:val="20"/>
          <w:lang w:val="ru-RU"/>
        </w:rPr>
      </w:pPr>
      <w:r w:rsidRPr="00380898">
        <w:rPr>
          <w:b/>
          <w:sz w:val="20"/>
          <w:lang w:val="ru-RU"/>
        </w:rPr>
        <w:t>Физические и виртуальные процессоры.</w:t>
      </w:r>
      <w:r w:rsidRPr="00380898">
        <w:rPr>
          <w:lang w:val="ru-RU"/>
        </w:rPr>
        <w:t xml:space="preserve"> </w:t>
      </w:r>
      <w:r w:rsidRPr="00380898">
        <w:rPr>
          <w:sz w:val="20"/>
          <w:lang w:val="ru-RU"/>
        </w:rPr>
        <w:t>Физический процессор – это процессор в физическом устройстве.</w:t>
      </w:r>
      <w:r w:rsidRPr="00380898">
        <w:rPr>
          <w:lang w:val="ru-RU"/>
        </w:rPr>
        <w:t xml:space="preserve"> </w:t>
      </w:r>
      <w:r w:rsidRPr="00380898">
        <w:rPr>
          <w:sz w:val="20"/>
          <w:lang w:val="ru-RU"/>
        </w:rPr>
        <w:t>В физических операционных средах используются физические процессоры.</w:t>
      </w:r>
      <w:r w:rsidRPr="00380898">
        <w:rPr>
          <w:lang w:val="ru-RU"/>
        </w:rPr>
        <w:t xml:space="preserve"> </w:t>
      </w:r>
      <w:r w:rsidRPr="00380898">
        <w:rPr>
          <w:sz w:val="20"/>
          <w:lang w:val="ru-RU"/>
        </w:rPr>
        <w:t>Виртуальный процессор – это процессор в виртуальном (эмулируемом) устройстве.</w:t>
      </w:r>
      <w:r w:rsidRPr="00380898">
        <w:rPr>
          <w:lang w:val="ru-RU"/>
        </w:rPr>
        <w:t xml:space="preserve"> </w:t>
      </w:r>
      <w:r w:rsidRPr="00380898">
        <w:rPr>
          <w:sz w:val="20"/>
          <w:lang w:val="ru-RU"/>
        </w:rPr>
        <w:t>В виртуальных операционных средах используются виртуальные процессоры.</w:t>
      </w:r>
      <w:r w:rsidRPr="00380898">
        <w:rPr>
          <w:lang w:val="ru-RU"/>
        </w:rPr>
        <w:t xml:space="preserve"> </w:t>
      </w:r>
      <w:r w:rsidRPr="00380898">
        <w:rPr>
          <w:sz w:val="20"/>
          <w:lang w:val="ru-RU"/>
        </w:rPr>
        <w:t>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246C3E" w:rsidRPr="00380898" w:rsidRDefault="00A235C3">
      <w:pPr>
        <w:pStyle w:val="Bullet3"/>
        <w:widowControl w:val="0"/>
        <w:rPr>
          <w:rFonts w:eastAsia="SimSun"/>
          <w:sz w:val="20"/>
          <w:szCs w:val="20"/>
          <w:lang w:val="ru-RU"/>
        </w:rPr>
      </w:pPr>
      <w:r w:rsidRPr="00380898">
        <w:rPr>
          <w:b/>
          <w:sz w:val="20"/>
          <w:lang w:val="ru-RU"/>
        </w:rPr>
        <w:t>Назначение лицензии.</w:t>
      </w:r>
      <w:r w:rsidRPr="00380898">
        <w:rPr>
          <w:lang w:val="ru-RU"/>
        </w:rPr>
        <w:t xml:space="preserve"> </w:t>
      </w:r>
      <w:r w:rsidRPr="00380898">
        <w:rPr>
          <w:sz w:val="20"/>
          <w:lang w:val="ru-RU"/>
        </w:rPr>
        <w:t>«Назначить лицензию» означает предоставить эту лицензию одному серверу, устройству или пользователю.</w:t>
      </w:r>
    </w:p>
    <w:p w:rsidR="00246C3E" w:rsidRPr="00380898" w:rsidRDefault="00A235C3">
      <w:pPr>
        <w:pStyle w:val="Heading1"/>
        <w:widowControl w:val="0"/>
        <w:ind w:left="360" w:hanging="360"/>
        <w:rPr>
          <w:rFonts w:eastAsia="SimSun"/>
          <w:sz w:val="20"/>
          <w:szCs w:val="20"/>
        </w:rPr>
      </w:pPr>
      <w:r w:rsidRPr="00380898">
        <w:rPr>
          <w:sz w:val="20"/>
          <w:lang w:val="ru-RU"/>
        </w:rPr>
        <w:t>ПРАВА НА ИСПОЛЬЗОВАНИЕ.</w:t>
      </w:r>
    </w:p>
    <w:p w:rsidR="00246C3E" w:rsidRPr="00380898" w:rsidRDefault="00A235C3">
      <w:pPr>
        <w:pStyle w:val="Heading2"/>
        <w:widowControl w:val="0"/>
        <w:rPr>
          <w:rFonts w:eastAsia="SimSun"/>
          <w:b w:val="0"/>
          <w:bCs w:val="0"/>
          <w:sz w:val="20"/>
          <w:szCs w:val="20"/>
          <w:lang w:val="ru-RU"/>
        </w:rPr>
      </w:pPr>
      <w:r w:rsidRPr="00380898">
        <w:rPr>
          <w:sz w:val="20"/>
          <w:lang w:val="ru-RU"/>
        </w:rPr>
        <w:t>Лицензирование сервера.</w:t>
      </w:r>
      <w:r w:rsidRPr="00380898">
        <w:rPr>
          <w:lang w:val="ru-RU"/>
        </w:rPr>
        <w:t xml:space="preserve"> </w:t>
      </w:r>
      <w:r w:rsidRPr="00380898">
        <w:rPr>
          <w:b w:val="0"/>
          <w:sz w:val="20"/>
          <w:lang w:val="ru-RU"/>
        </w:rPr>
        <w:t>Прежде чем запускать экземпляры серверного программного обеспечения на</w:t>
      </w:r>
      <w:r w:rsidR="002F6345">
        <w:rPr>
          <w:b w:val="0"/>
          <w:sz w:val="20"/>
        </w:rPr>
        <w:t> </w:t>
      </w:r>
      <w:r w:rsidRPr="00380898">
        <w:rPr>
          <w:b w:val="0"/>
          <w:sz w:val="20"/>
          <w:lang w:val="ru-RU"/>
        </w:rPr>
        <w:t>каком-либо сервере, вы должны определить необходимое количество лицензий и назначить их этому серверу.</w:t>
      </w:r>
      <w:r w:rsidRPr="00380898">
        <w:rPr>
          <w:lang w:val="ru-RU"/>
        </w:rPr>
        <w:t xml:space="preserve"> </w:t>
      </w:r>
      <w:r w:rsidRPr="00380898">
        <w:rPr>
          <w:b w:val="0"/>
          <w:sz w:val="20"/>
          <w:lang w:val="ru-RU"/>
        </w:rPr>
        <w:t>Количество необходимых лицензий можно определить двумя способами.</w:t>
      </w:r>
      <w:r w:rsidRPr="00380898">
        <w:rPr>
          <w:lang w:val="ru-RU"/>
        </w:rPr>
        <w:t xml:space="preserve"> </w:t>
      </w:r>
      <w:r w:rsidRPr="00380898">
        <w:rPr>
          <w:b w:val="0"/>
          <w:sz w:val="20"/>
          <w:lang w:val="ru-RU"/>
        </w:rPr>
        <w:t>Эти способы описываются далее.</w:t>
      </w:r>
    </w:p>
    <w:p w:rsidR="00246C3E" w:rsidRPr="00B001B0" w:rsidRDefault="00A235C3">
      <w:pPr>
        <w:pStyle w:val="Bullet3"/>
        <w:widowControl w:val="0"/>
        <w:rPr>
          <w:rFonts w:eastAsia="SimSun"/>
          <w:spacing w:val="-3"/>
          <w:sz w:val="20"/>
          <w:szCs w:val="20"/>
          <w:lang w:val="ru-RU"/>
        </w:rPr>
      </w:pPr>
      <w:r w:rsidRPr="00B001B0">
        <w:rPr>
          <w:b/>
          <w:spacing w:val="-3"/>
          <w:sz w:val="20"/>
          <w:lang w:val="ru-RU"/>
        </w:rPr>
        <w:t>Определение необходимого количества лицензий.</w:t>
      </w:r>
      <w:r w:rsidRPr="00B001B0">
        <w:rPr>
          <w:spacing w:val="-3"/>
          <w:lang w:val="ru-RU"/>
        </w:rPr>
        <w:t xml:space="preserve"> </w:t>
      </w:r>
      <w:r w:rsidRPr="00B001B0">
        <w:rPr>
          <w:spacing w:val="-3"/>
          <w:sz w:val="20"/>
          <w:lang w:val="ru-RU"/>
        </w:rPr>
        <w:t>Количество необходимых лицензий определяется по общему количеству физических процессоров на сервере (как описано далее в пункте I) или по количеству используемых физических и виртуальных процессоров (как описано далее в пункте II).</w:t>
      </w:r>
    </w:p>
    <w:p w:rsidR="00246C3E" w:rsidRPr="00380898" w:rsidRDefault="008E0947">
      <w:pPr>
        <w:pStyle w:val="Heading3Bold"/>
        <w:widowControl w:val="0"/>
        <w:numPr>
          <w:ilvl w:val="2"/>
          <w:numId w:val="14"/>
        </w:numPr>
        <w:tabs>
          <w:tab w:val="clear" w:pos="1077"/>
          <w:tab w:val="clear" w:pos="1440"/>
          <w:tab w:val="num" w:pos="1080"/>
        </w:tabs>
        <w:rPr>
          <w:rFonts w:eastAsia="SimSun"/>
          <w:b w:val="0"/>
          <w:bCs w:val="0"/>
          <w:sz w:val="20"/>
          <w:szCs w:val="20"/>
          <w:lang w:val="ru-RU"/>
        </w:rPr>
      </w:pPr>
      <w:r w:rsidRPr="00380898">
        <w:rPr>
          <w:rFonts w:eastAsia="SimSun"/>
          <w:sz w:val="20"/>
          <w:szCs w:val="20"/>
          <w:lang w:val="ru-RU"/>
        </w:rPr>
        <w:t xml:space="preserve">Неограниченная виртуализация. </w:t>
      </w:r>
      <w:r w:rsidRPr="00380898">
        <w:rPr>
          <w:rFonts w:eastAsia="SimSun"/>
          <w:b w:val="0"/>
          <w:sz w:val="20"/>
          <w:szCs w:val="20"/>
          <w:lang w:val="ru-RU"/>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w:t>
      </w:r>
      <w:r w:rsidR="00A235C3" w:rsidRPr="00380898">
        <w:rPr>
          <w:lang w:val="ru-RU"/>
        </w:rPr>
        <w:t xml:space="preserve"> </w:t>
      </w:r>
      <w:r w:rsidR="00A235C3" w:rsidRPr="00380898">
        <w:rPr>
          <w:b w:val="0"/>
          <w:sz w:val="20"/>
          <w:lang w:val="ru-RU"/>
        </w:rPr>
        <w:t>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246C3E" w:rsidRPr="00380898" w:rsidRDefault="008E0947">
      <w:pPr>
        <w:pStyle w:val="Heading3Bold"/>
        <w:widowControl w:val="0"/>
        <w:numPr>
          <w:ilvl w:val="2"/>
          <w:numId w:val="14"/>
        </w:numPr>
        <w:tabs>
          <w:tab w:val="clear" w:pos="1077"/>
          <w:tab w:val="clear" w:pos="1440"/>
          <w:tab w:val="num" w:pos="1080"/>
        </w:tabs>
        <w:rPr>
          <w:rFonts w:eastAsia="SimSun"/>
          <w:b w:val="0"/>
          <w:bCs w:val="0"/>
          <w:sz w:val="20"/>
          <w:szCs w:val="20"/>
          <w:lang w:val="ru-RU"/>
        </w:rPr>
      </w:pPr>
      <w:r w:rsidRPr="00380898">
        <w:rPr>
          <w:rFonts w:eastAsia="SimSun"/>
          <w:sz w:val="20"/>
          <w:szCs w:val="20"/>
          <w:lang w:val="ru-RU"/>
        </w:rPr>
        <w:lastRenderedPageBreak/>
        <w:t>Лицензирование по количеству используемых процессоров.</w:t>
      </w:r>
      <w:r w:rsidR="00A235C3" w:rsidRPr="00380898">
        <w:rPr>
          <w:lang w:val="ru-RU"/>
        </w:rPr>
        <w:t xml:space="preserve"> </w:t>
      </w:r>
      <w:r w:rsidR="00A235C3" w:rsidRPr="00380898">
        <w:rPr>
          <w:b w:val="0"/>
          <w:sz w:val="20"/>
          <w:lang w:val="ru-RU"/>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246C3E" w:rsidRPr="00380898" w:rsidRDefault="00A235C3" w:rsidP="00756CC8">
      <w:pPr>
        <w:pStyle w:val="Bullet4"/>
        <w:widowControl w:val="0"/>
        <w:rPr>
          <w:rFonts w:eastAsia="SimSun"/>
          <w:sz w:val="20"/>
          <w:szCs w:val="20"/>
          <w:lang w:val="ru-RU"/>
        </w:rPr>
      </w:pPr>
      <w:r w:rsidRPr="00380898">
        <w:rPr>
          <w:sz w:val="20"/>
          <w:lang w:val="ru-RU"/>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w:t>
      </w:r>
      <w:r w:rsidR="00756CC8">
        <w:rPr>
          <w:sz w:val="20"/>
        </w:rPr>
        <w:t> </w:t>
      </w:r>
      <w:r w:rsidRPr="00380898">
        <w:rPr>
          <w:sz w:val="20"/>
          <w:lang w:val="ru-RU"/>
        </w:rPr>
        <w:t>физического процессора, используемого физической операционной средой.</w:t>
      </w:r>
    </w:p>
    <w:p w:rsidR="00246C3E" w:rsidRPr="00380898" w:rsidRDefault="00A235C3">
      <w:pPr>
        <w:pStyle w:val="Bullet4"/>
        <w:widowControl w:val="0"/>
        <w:rPr>
          <w:rFonts w:eastAsia="SimSun"/>
          <w:sz w:val="20"/>
          <w:szCs w:val="20"/>
          <w:lang w:val="ru-RU"/>
        </w:rPr>
      </w:pPr>
      <w:r w:rsidRPr="00380898">
        <w:rPr>
          <w:sz w:val="20"/>
          <w:lang w:val="ru-RU"/>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380898">
        <w:rPr>
          <w:sz w:val="20"/>
          <w:vertAlign w:val="superscript"/>
          <w:lang w:val="ru-RU"/>
        </w:rPr>
        <w:t>1</w:t>
      </w:r>
      <w:r w:rsidRPr="00380898">
        <w:rPr>
          <w:sz w:val="20"/>
          <w:lang w:val="ru-RU"/>
        </w:rPr>
        <w:t>, используемого каждой из этих виртуальных операционных сред.</w:t>
      </w:r>
      <w:r w:rsidRPr="00380898">
        <w:rPr>
          <w:lang w:val="ru-RU"/>
        </w:rPr>
        <w:t xml:space="preserve"> </w:t>
      </w:r>
      <w:r w:rsidRPr="00380898">
        <w:rPr>
          <w:sz w:val="20"/>
          <w:lang w:val="ru-RU"/>
        </w:rPr>
        <w:t>Если виртуальная операционная среда использует часть виртуального процессора, эта часть считается полным виртуальным процессором.</w:t>
      </w:r>
    </w:p>
    <w:p w:rsidR="00D5523E" w:rsidRPr="00380898" w:rsidRDefault="00A235C3" w:rsidP="0025353C">
      <w:pPr>
        <w:ind w:left="1440"/>
        <w:rPr>
          <w:i/>
          <w:sz w:val="16"/>
          <w:szCs w:val="16"/>
          <w:lang w:val="ru-RU"/>
        </w:rPr>
      </w:pPr>
      <w:r w:rsidRPr="00380898">
        <w:rPr>
          <w:sz w:val="18"/>
          <w:vertAlign w:val="superscript"/>
          <w:lang w:val="ru-RU"/>
        </w:rPr>
        <w:t xml:space="preserve">1 </w:t>
      </w:r>
      <w:r w:rsidRPr="00380898">
        <w:rPr>
          <w:i/>
          <w:sz w:val="16"/>
          <w:lang w:val="ru-RU"/>
        </w:rPr>
        <w:t>Виртуальный процессор — это процессор в виртуальном (эмулируемом) устройстве.</w:t>
      </w:r>
      <w:r w:rsidRPr="00380898">
        <w:rPr>
          <w:lang w:val="ru-RU"/>
        </w:rPr>
        <w:t xml:space="preserve"> </w:t>
      </w:r>
      <w:r w:rsidRPr="00380898">
        <w:rPr>
          <w:i/>
          <w:sz w:val="16"/>
          <w:lang w:val="ru-RU"/>
        </w:rPr>
        <w:t>Виртуальные операционные среды используют виртуальные процессоры.</w:t>
      </w:r>
      <w:r w:rsidRPr="00380898">
        <w:rPr>
          <w:lang w:val="ru-RU"/>
        </w:rPr>
        <w:t xml:space="preserve"> </w:t>
      </w:r>
      <w:r w:rsidRPr="00380898">
        <w:rPr>
          <w:i/>
          <w:sz w:val="16"/>
          <w:lang w:val="ru-RU"/>
        </w:rPr>
        <w:t>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r w:rsidRPr="00380898">
        <w:rPr>
          <w:lang w:val="ru-RU"/>
        </w:rPr>
        <w:t xml:space="preserve"> </w:t>
      </w:r>
      <w:r w:rsidRPr="00380898">
        <w:rPr>
          <w:i/>
          <w:sz w:val="16"/>
          <w:lang w:val="ru-RU"/>
        </w:rPr>
        <w:t>Таким образом, количество необходимых лицензий для каждой отдельной виртуальной операционной среды на сервере, где</w:t>
      </w:r>
      <w:r w:rsidR="0025353C">
        <w:rPr>
          <w:i/>
          <w:sz w:val="16"/>
        </w:rPr>
        <w:t> </w:t>
      </w:r>
      <w:r w:rsidRPr="00380898">
        <w:rPr>
          <w:i/>
          <w:sz w:val="16"/>
          <w:lang w:val="ru-RU"/>
        </w:rPr>
        <w:t>каждый физический процессор обеспечивает X логических процессоров, определяется по сумме пунктов a) и b) ниже.</w:t>
      </w:r>
    </w:p>
    <w:p w:rsidR="00D5523E" w:rsidRPr="00380898" w:rsidRDefault="00D5523E" w:rsidP="00D5523E">
      <w:pPr>
        <w:pStyle w:val="ListParagraph1"/>
        <w:numPr>
          <w:ilvl w:val="0"/>
          <w:numId w:val="29"/>
        </w:numPr>
        <w:spacing w:before="0" w:after="0"/>
        <w:rPr>
          <w:i/>
          <w:sz w:val="16"/>
          <w:szCs w:val="16"/>
          <w:lang w:val="ru-RU"/>
        </w:rPr>
      </w:pPr>
      <w:r w:rsidRPr="00380898">
        <w:rPr>
          <w:i/>
          <w:sz w:val="16"/>
          <w:szCs w:val="16"/>
          <w:lang w:val="ru-RU"/>
        </w:rPr>
        <w:t xml:space="preserve">одна лицензия для каждых X логических процессоров, которые использует виртуальная операционная среда; </w:t>
      </w:r>
    </w:p>
    <w:p w:rsidR="00D5523E" w:rsidRPr="00380898" w:rsidRDefault="00D5523E" w:rsidP="00D5523E">
      <w:pPr>
        <w:pStyle w:val="ListParagraph1"/>
        <w:numPr>
          <w:ilvl w:val="0"/>
          <w:numId w:val="29"/>
        </w:numPr>
        <w:spacing w:before="0" w:after="0"/>
        <w:rPr>
          <w:i/>
          <w:sz w:val="16"/>
          <w:szCs w:val="16"/>
          <w:lang w:val="ru-RU"/>
        </w:rPr>
      </w:pPr>
      <w:r w:rsidRPr="00380898">
        <w:rPr>
          <w:i/>
          <w:sz w:val="16"/>
          <w:szCs w:val="16"/>
          <w:lang w:val="ru-RU"/>
        </w:rPr>
        <w:t>одна лицензия, если число используемых логических процессоров не делится на X без остатка.</w:t>
      </w:r>
    </w:p>
    <w:p w:rsidR="00D5523E" w:rsidRPr="00380898" w:rsidRDefault="00D5523E" w:rsidP="00D5523E">
      <w:pPr>
        <w:rPr>
          <w:i/>
          <w:sz w:val="16"/>
          <w:szCs w:val="16"/>
          <w:lang w:val="ru-RU"/>
        </w:rPr>
      </w:pPr>
    </w:p>
    <w:p w:rsidR="00D5523E" w:rsidRPr="00380898" w:rsidRDefault="00A235C3" w:rsidP="00D5523E">
      <w:pPr>
        <w:ind w:left="1440"/>
        <w:rPr>
          <w:i/>
          <w:sz w:val="18"/>
          <w:szCs w:val="18"/>
          <w:lang w:val="ru-RU"/>
        </w:rPr>
      </w:pPr>
      <w:r w:rsidRPr="00380898">
        <w:rPr>
          <w:i/>
          <w:sz w:val="16"/>
          <w:lang w:val="ru-RU"/>
        </w:rPr>
        <w:t>Число «X», используемое выше, равняется числу ядер или, где это применимо, числу потоков в каждом физическом процессоре.</w:t>
      </w:r>
    </w:p>
    <w:p w:rsidR="00246C3E" w:rsidRPr="00380898" w:rsidRDefault="00A235C3">
      <w:pPr>
        <w:pStyle w:val="Heading2"/>
        <w:widowControl w:val="0"/>
        <w:rPr>
          <w:rFonts w:eastAsia="SimSun"/>
          <w:sz w:val="20"/>
          <w:szCs w:val="20"/>
          <w:lang w:val="ru-RU"/>
        </w:rPr>
      </w:pPr>
      <w:r w:rsidRPr="00380898">
        <w:rPr>
          <w:sz w:val="20"/>
          <w:lang w:val="ru-RU"/>
        </w:rPr>
        <w:t>Назначение необходимого количества лицензий серверу.</w:t>
      </w:r>
    </w:p>
    <w:p w:rsidR="00246C3E" w:rsidRPr="00380898" w:rsidRDefault="008E0947">
      <w:pPr>
        <w:pStyle w:val="Heading3"/>
        <w:widowControl w:val="0"/>
        <w:tabs>
          <w:tab w:val="clear" w:pos="1077"/>
          <w:tab w:val="clear" w:pos="1440"/>
          <w:tab w:val="num" w:pos="1080"/>
        </w:tabs>
        <w:rPr>
          <w:rFonts w:eastAsia="SimSun"/>
          <w:sz w:val="20"/>
          <w:szCs w:val="20"/>
        </w:rPr>
      </w:pPr>
      <w:r w:rsidRPr="00380898">
        <w:rPr>
          <w:rFonts w:eastAsia="SimSun"/>
          <w:sz w:val="20"/>
          <w:szCs w:val="20"/>
          <w:lang w:val="ru-RU"/>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w:t>
      </w:r>
      <w:r w:rsidR="00A235C3" w:rsidRPr="00380898">
        <w:rPr>
          <w:lang w:val="ru-RU"/>
        </w:rPr>
        <w:t xml:space="preserve"> </w:t>
      </w:r>
      <w:r w:rsidR="00A235C3" w:rsidRPr="00380898">
        <w:rPr>
          <w:sz w:val="20"/>
          <w:lang w:val="ru-RU"/>
        </w:rPr>
        <w:t>Каждый аппаратный раздел или стоечный модуль считается отдельным сервером.</w:t>
      </w:r>
    </w:p>
    <w:p w:rsidR="00246C3E" w:rsidRPr="00380898" w:rsidRDefault="008E0947">
      <w:pPr>
        <w:pStyle w:val="Heading3"/>
        <w:widowControl w:val="0"/>
        <w:tabs>
          <w:tab w:val="clear" w:pos="1077"/>
          <w:tab w:val="clear" w:pos="1440"/>
          <w:tab w:val="num" w:pos="1080"/>
        </w:tabs>
        <w:rPr>
          <w:rFonts w:eastAsia="SimSun"/>
          <w:sz w:val="20"/>
          <w:szCs w:val="20"/>
          <w:lang w:val="ru-RU"/>
        </w:rPr>
      </w:pPr>
      <w:r w:rsidRPr="00380898">
        <w:rPr>
          <w:rFonts w:eastAsia="SimSun"/>
          <w:sz w:val="20"/>
          <w:szCs w:val="20"/>
          <w:lang w:val="ru-RU"/>
        </w:rPr>
        <w:t>Лицензию на программное обеспечение можно передать другому серверу, но не ранее чем через 90</w:t>
      </w:r>
      <w:r w:rsidR="002F6345">
        <w:rPr>
          <w:rFonts w:eastAsia="SimSun"/>
          <w:sz w:val="20"/>
          <w:szCs w:val="20"/>
        </w:rPr>
        <w:t> </w:t>
      </w:r>
      <w:r w:rsidRPr="00380898">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A235C3" w:rsidRPr="00380898">
        <w:rPr>
          <w:lang w:val="ru-RU"/>
        </w:rPr>
        <w:t xml:space="preserve"> </w:t>
      </w:r>
      <w:r w:rsidR="00A235C3" w:rsidRPr="00380898">
        <w:rPr>
          <w:sz w:val="20"/>
          <w:lang w:val="ru-RU"/>
        </w:rPr>
        <w:t>Сервер, которому передается лицензия, становится лицензированным сервером для этой лицензии.</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Запуск экземпляров серверного программного обеспечения.</w:t>
      </w:r>
      <w:r w:rsidR="00A235C3" w:rsidRPr="00380898">
        <w:rPr>
          <w:lang w:val="ru-RU"/>
        </w:rPr>
        <w:t xml:space="preserve"> </w:t>
      </w:r>
      <w:r w:rsidR="00A235C3" w:rsidRPr="00380898">
        <w:rPr>
          <w:b w:val="0"/>
          <w:sz w:val="20"/>
          <w:lang w:val="ru-RU"/>
        </w:rPr>
        <w:t>Право на запуск программного обеспечения зависит от способа, которым определяется количество необходимых лицензий.</w:t>
      </w:r>
    </w:p>
    <w:p w:rsidR="00246C3E" w:rsidRPr="00380898" w:rsidRDefault="008E0947">
      <w:pPr>
        <w:pStyle w:val="Heading3"/>
        <w:widowControl w:val="0"/>
        <w:tabs>
          <w:tab w:val="clear" w:pos="1077"/>
          <w:tab w:val="clear" w:pos="1440"/>
          <w:tab w:val="num" w:pos="1080"/>
        </w:tabs>
        <w:rPr>
          <w:rFonts w:eastAsia="SimSun"/>
          <w:sz w:val="20"/>
          <w:szCs w:val="20"/>
          <w:lang w:val="ru-RU"/>
        </w:rPr>
      </w:pPr>
      <w:r w:rsidRPr="00380898">
        <w:rPr>
          <w:rFonts w:eastAsia="SimSun"/>
          <w:b/>
          <w:bCs/>
          <w:sz w:val="20"/>
          <w:szCs w:val="20"/>
          <w:lang w:val="ru-RU"/>
        </w:rPr>
        <w:t>Неограниченная виртуализация.</w:t>
      </w:r>
      <w:r w:rsidR="00A235C3" w:rsidRPr="00380898">
        <w:rPr>
          <w:lang w:val="ru-RU"/>
        </w:rPr>
        <w:t xml:space="preserve"> </w:t>
      </w:r>
      <w:r w:rsidR="00A235C3" w:rsidRPr="00380898">
        <w:rPr>
          <w:sz w:val="20"/>
          <w:lang w:val="ru-RU"/>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246C3E" w:rsidRPr="00380898" w:rsidRDefault="00A235C3">
      <w:pPr>
        <w:pStyle w:val="Bullet4"/>
        <w:widowControl w:val="0"/>
        <w:rPr>
          <w:rFonts w:eastAsia="SimSun"/>
          <w:color w:val="000000"/>
          <w:sz w:val="20"/>
          <w:szCs w:val="20"/>
          <w:lang w:val="ru-RU"/>
        </w:rPr>
      </w:pPr>
      <w:r w:rsidRPr="00380898">
        <w:rPr>
          <w:sz w:val="20"/>
          <w:lang w:val="ru-RU"/>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w:t>
      </w:r>
      <w:r w:rsidR="002F6345">
        <w:rPr>
          <w:sz w:val="20"/>
        </w:rPr>
        <w:t> </w:t>
      </w:r>
      <w:r w:rsidRPr="00380898">
        <w:rPr>
          <w:sz w:val="20"/>
          <w:lang w:val="ru-RU"/>
        </w:rPr>
        <w:t>сервере.</w:t>
      </w:r>
    </w:p>
    <w:p w:rsidR="00246C3E" w:rsidRPr="00380898" w:rsidRDefault="00A235C3">
      <w:pPr>
        <w:pStyle w:val="Bullet4"/>
        <w:widowControl w:val="0"/>
        <w:rPr>
          <w:rFonts w:eastAsia="SimSun"/>
          <w:sz w:val="20"/>
          <w:szCs w:val="20"/>
          <w:lang w:val="ru-RU"/>
        </w:rPr>
      </w:pPr>
      <w:r w:rsidRPr="00380898">
        <w:rPr>
          <w:sz w:val="20"/>
          <w:lang w:val="ru-RU"/>
        </w:rPr>
        <w:t>Лицензировать виртуальные процессоры не требуется.</w:t>
      </w:r>
    </w:p>
    <w:p w:rsidR="00246C3E" w:rsidRPr="00380898" w:rsidRDefault="00A235C3">
      <w:pPr>
        <w:pStyle w:val="Heading3"/>
        <w:widowControl w:val="0"/>
        <w:tabs>
          <w:tab w:val="clear" w:pos="1077"/>
          <w:tab w:val="clear" w:pos="1440"/>
          <w:tab w:val="num" w:pos="1080"/>
        </w:tabs>
        <w:rPr>
          <w:rFonts w:eastAsia="SimSun"/>
          <w:sz w:val="20"/>
          <w:szCs w:val="20"/>
          <w:lang w:val="ru-RU"/>
        </w:rPr>
      </w:pPr>
      <w:r w:rsidRPr="00380898">
        <w:rPr>
          <w:b/>
          <w:sz w:val="20"/>
          <w:lang w:val="ru-RU"/>
        </w:rPr>
        <w:t>Лицензирование по количеству используемых процессоров.</w:t>
      </w:r>
      <w:r w:rsidRPr="00380898">
        <w:rPr>
          <w:lang w:val="ru-RU"/>
        </w:rPr>
        <w:t xml:space="preserve"> </w:t>
      </w:r>
      <w:r w:rsidRPr="00380898">
        <w:rPr>
          <w:color w:val="000000"/>
          <w:sz w:val="20"/>
          <w:lang w:val="ru-RU"/>
        </w:rPr>
        <w:t>Вы можете в любое время запустить любое количество экземпляров серверного программного обеспечения в физической и</w:t>
      </w:r>
      <w:r w:rsidR="002F6345">
        <w:rPr>
          <w:color w:val="000000"/>
          <w:sz w:val="20"/>
        </w:rPr>
        <w:t> </w:t>
      </w:r>
      <w:r w:rsidRPr="00380898">
        <w:rPr>
          <w:color w:val="000000"/>
          <w:sz w:val="20"/>
          <w:lang w:val="ru-RU"/>
        </w:rPr>
        <w:t>виртуальной операционных средах на каждом сервере, которому было назначено необходимое количество лицензий на программное обеспечение.</w:t>
      </w:r>
      <w:r w:rsidRPr="00380898">
        <w:rPr>
          <w:lang w:val="ru-RU"/>
        </w:rPr>
        <w:t xml:space="preserve"> </w:t>
      </w:r>
      <w:r w:rsidRPr="00380898">
        <w:rPr>
          <w:sz w:val="20"/>
          <w:lang w:val="ru-RU"/>
        </w:rPr>
        <w:t>Общее количество используемых физических и</w:t>
      </w:r>
      <w:r w:rsidR="002F6345">
        <w:rPr>
          <w:sz w:val="20"/>
        </w:rPr>
        <w:t> </w:t>
      </w:r>
      <w:r w:rsidRPr="00380898">
        <w:rPr>
          <w:sz w:val="20"/>
          <w:lang w:val="ru-RU"/>
        </w:rPr>
        <w:t>виртуальных процессоров не может превышать числа лицензий на программное обеспечение, назначенных такому серверу.</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 xml:space="preserve">Запуск экземпляров дополнительного программного обеспечения. </w:t>
      </w:r>
      <w:r w:rsidRPr="00380898">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A235C3" w:rsidRPr="00380898">
        <w:rPr>
          <w:lang w:val="ru-RU"/>
        </w:rPr>
        <w:t xml:space="preserve"> </w:t>
      </w:r>
      <w:r w:rsidR="00A235C3" w:rsidRPr="00380898">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46C3E" w:rsidRPr="00380898" w:rsidRDefault="00D54A08" w:rsidP="00D54A08">
      <w:pPr>
        <w:pStyle w:val="Bullet3"/>
        <w:widowControl w:val="0"/>
        <w:rPr>
          <w:rFonts w:eastAsia="SimSun"/>
          <w:sz w:val="20"/>
          <w:szCs w:val="20"/>
        </w:rPr>
      </w:pPr>
      <w:r w:rsidRPr="00380898">
        <w:rPr>
          <w:sz w:val="20"/>
          <w:lang w:val="ru-RU"/>
        </w:rPr>
        <w:t>Microsoft Lync Phone Edition</w:t>
      </w:r>
      <w:r w:rsidR="00A235C3" w:rsidRPr="00380898">
        <w:t xml:space="preserve"> </w:t>
      </w:r>
    </w:p>
    <w:p w:rsidR="00246C3E" w:rsidRPr="00380898" w:rsidRDefault="00A235C3">
      <w:pPr>
        <w:pStyle w:val="Bullet3"/>
        <w:widowControl w:val="0"/>
        <w:rPr>
          <w:rFonts w:eastAsia="SimSun"/>
          <w:sz w:val="20"/>
          <w:szCs w:val="20"/>
        </w:rPr>
      </w:pPr>
      <w:r w:rsidRPr="00380898">
        <w:rPr>
          <w:sz w:val="20"/>
          <w:lang w:val="ru-RU"/>
        </w:rPr>
        <w:t>Панель</w:t>
      </w:r>
      <w:r w:rsidRPr="00380898">
        <w:rPr>
          <w:sz w:val="20"/>
        </w:rPr>
        <w:t xml:space="preserve"> </w:t>
      </w:r>
      <w:r w:rsidRPr="00380898">
        <w:rPr>
          <w:sz w:val="20"/>
          <w:lang w:val="ru-RU"/>
        </w:rPr>
        <w:t>управления</w:t>
      </w:r>
      <w:r w:rsidRPr="00380898">
        <w:rPr>
          <w:sz w:val="20"/>
        </w:rPr>
        <w:t xml:space="preserve"> Microsoft Lync Server 2013</w:t>
      </w:r>
      <w:r w:rsidRPr="00380898">
        <w:t xml:space="preserve"> </w:t>
      </w:r>
    </w:p>
    <w:p w:rsidR="00246C3E" w:rsidRPr="00380898" w:rsidRDefault="00D54A08" w:rsidP="00D54A08">
      <w:pPr>
        <w:pStyle w:val="Bullet3"/>
        <w:widowControl w:val="0"/>
        <w:rPr>
          <w:rFonts w:eastAsia="SimSun"/>
          <w:sz w:val="20"/>
          <w:szCs w:val="20"/>
        </w:rPr>
      </w:pPr>
      <w:r w:rsidRPr="00380898">
        <w:rPr>
          <w:sz w:val="20"/>
          <w:lang w:val="ru-RU"/>
        </w:rPr>
        <w:t>Microsoft Lync Web App</w:t>
      </w:r>
    </w:p>
    <w:p w:rsidR="007F5373" w:rsidRPr="00380898" w:rsidRDefault="007F5373">
      <w:pPr>
        <w:pStyle w:val="Bullet3"/>
        <w:widowControl w:val="0"/>
        <w:rPr>
          <w:rFonts w:eastAsia="SimSun"/>
          <w:sz w:val="20"/>
          <w:szCs w:val="20"/>
          <w:lang w:val="ru-RU"/>
        </w:rPr>
      </w:pPr>
      <w:r w:rsidRPr="00380898">
        <w:rPr>
          <w:rFonts w:eastAsia="SimSun"/>
          <w:sz w:val="20"/>
          <w:szCs w:val="20"/>
          <w:lang w:val="ru-RU"/>
        </w:rPr>
        <w:t>Microsoft Lync 2013 в режиме блокировки интерфейса пользователя</w:t>
      </w:r>
    </w:p>
    <w:p w:rsidR="00246C3E" w:rsidRPr="00380898" w:rsidRDefault="00A235C3">
      <w:pPr>
        <w:pStyle w:val="Bullet3"/>
        <w:widowControl w:val="0"/>
        <w:rPr>
          <w:rFonts w:eastAsia="SimSun"/>
          <w:sz w:val="20"/>
          <w:szCs w:val="20"/>
        </w:rPr>
      </w:pPr>
      <w:r w:rsidRPr="00380898">
        <w:rPr>
          <w:sz w:val="20"/>
          <w:lang w:val="ru-RU"/>
        </w:rPr>
        <w:t>Построитель топологии</w:t>
      </w:r>
      <w:r w:rsidRPr="00380898">
        <w:t xml:space="preserve"> </w:t>
      </w:r>
    </w:p>
    <w:p w:rsidR="00246C3E" w:rsidRPr="00380898" w:rsidRDefault="00A235C3">
      <w:pPr>
        <w:pStyle w:val="Bullet3"/>
        <w:widowControl w:val="0"/>
        <w:rPr>
          <w:rFonts w:eastAsia="SimSun"/>
          <w:sz w:val="20"/>
          <w:szCs w:val="20"/>
        </w:rPr>
      </w:pPr>
      <w:r w:rsidRPr="00380898">
        <w:rPr>
          <w:sz w:val="20"/>
          <w:lang w:val="ru-RU"/>
        </w:rPr>
        <w:t>Средства администрирования</w:t>
      </w:r>
      <w:r w:rsidRPr="00380898">
        <w:t xml:space="preserve"> </w:t>
      </w:r>
    </w:p>
    <w:p w:rsidR="00246C3E" w:rsidRPr="00380898" w:rsidRDefault="00D54A08" w:rsidP="00D54A08">
      <w:pPr>
        <w:pStyle w:val="Bullet3"/>
        <w:widowControl w:val="0"/>
        <w:rPr>
          <w:rFonts w:eastAsia="SimSun"/>
          <w:sz w:val="20"/>
          <w:szCs w:val="20"/>
        </w:rPr>
      </w:pPr>
      <w:r w:rsidRPr="00380898">
        <w:rPr>
          <w:sz w:val="20"/>
          <w:lang w:val="ru-RU"/>
        </w:rPr>
        <w:t>Оснастка PowerShell</w:t>
      </w:r>
      <w:r w:rsidR="00A235C3" w:rsidRPr="00380898">
        <w:t xml:space="preserve"> </w:t>
      </w:r>
    </w:p>
    <w:p w:rsidR="00246C3E" w:rsidRPr="00380898" w:rsidRDefault="00A235C3">
      <w:pPr>
        <w:pStyle w:val="Bullet3"/>
        <w:widowControl w:val="0"/>
        <w:rPr>
          <w:rFonts w:eastAsia="SimSun"/>
          <w:sz w:val="20"/>
          <w:szCs w:val="20"/>
          <w:lang w:val="ru-RU"/>
        </w:rPr>
      </w:pPr>
      <w:r w:rsidRPr="00380898">
        <w:rPr>
          <w:sz w:val="20"/>
          <w:lang w:val="ru-RU"/>
        </w:rPr>
        <w:t>Microsoft Lync Server 2013 может быть развернут в качестве:</w:t>
      </w:r>
      <w:r w:rsidR="008E0947" w:rsidRPr="00380898">
        <w:rPr>
          <w:rFonts w:eastAsia="SimSun"/>
          <w:sz w:val="20"/>
          <w:szCs w:val="20"/>
          <w:lang w:val="ru-RU"/>
        </w:rPr>
        <w:t xml:space="preserve"> </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380898">
        <w:rPr>
          <w:rFonts w:eastAsia="SimSun"/>
          <w:sz w:val="20"/>
          <w:szCs w:val="20"/>
          <w:lang w:val="ru-RU"/>
        </w:rPr>
        <w:tab/>
      </w:r>
      <w:r w:rsidR="00A235C3" w:rsidRPr="00380898">
        <w:rPr>
          <w:sz w:val="20"/>
          <w:lang w:val="ru-RU"/>
        </w:rPr>
        <w:t>роли сервера архивации и наблюдения;</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аудио/видеоконференций;</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центрального сервера управления;</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директора;</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пограничного сервера;</w:t>
      </w:r>
      <w:r w:rsidR="00A235C3" w:rsidRPr="00491F32">
        <w:rPr>
          <w:lang w:val="ru-RU"/>
        </w:rPr>
        <w:t xml:space="preserve"> </w:t>
      </w:r>
    </w:p>
    <w:p w:rsidR="00246C3E" w:rsidRPr="00491F32" w:rsidRDefault="008E0947" w:rsidP="00D54A0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D54A08" w:rsidRPr="00380898">
        <w:rPr>
          <w:sz w:val="20"/>
          <w:lang w:val="ru-RU"/>
        </w:rPr>
        <w:t>роли сервера сохраняемой беседы;</w:t>
      </w:r>
      <w:r w:rsidR="00A235C3" w:rsidRPr="00491F32">
        <w:rPr>
          <w:lang w:val="ru-RU"/>
        </w:rPr>
        <w:t xml:space="preserve"> </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сервера Lync Web App;</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сервера-посредника;</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общего доступа к приложениям;</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безотказного устройства подразделения;</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приложения объединенных коммуникаций;</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веб-конференций.</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сервера Mobility;</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службы автообнаружения.</w:t>
      </w:r>
      <w:r w:rsidR="00A235C3" w:rsidRPr="00491F32">
        <w:rPr>
          <w:lang w:val="ru-RU"/>
        </w:rPr>
        <w:t xml:space="preserve"> </w:t>
      </w:r>
    </w:p>
    <w:p w:rsidR="00246C3E" w:rsidRPr="00491F32" w:rsidRDefault="008E0947">
      <w:pPr>
        <w:pStyle w:val="Heading2"/>
        <w:widowControl w:val="0"/>
        <w:rPr>
          <w:rFonts w:eastAsia="SimSun"/>
          <w:b w:val="0"/>
          <w:bCs w:val="0"/>
          <w:sz w:val="20"/>
          <w:szCs w:val="20"/>
          <w:lang w:val="ru-RU"/>
        </w:rPr>
      </w:pPr>
      <w:r w:rsidRPr="00380898">
        <w:rPr>
          <w:rFonts w:eastAsia="SimSun"/>
          <w:sz w:val="20"/>
          <w:szCs w:val="20"/>
          <w:lang w:val="ru-RU"/>
        </w:rPr>
        <w:t>Создание экземпляров и хранение на серверах или носителях.</w:t>
      </w:r>
      <w:r w:rsidR="00A235C3" w:rsidRPr="00491F32">
        <w:rPr>
          <w:lang w:val="ru-RU"/>
        </w:rPr>
        <w:t xml:space="preserve"> </w:t>
      </w:r>
      <w:r w:rsidR="00A235C3" w:rsidRPr="00380898">
        <w:rPr>
          <w:b w:val="0"/>
          <w:sz w:val="20"/>
          <w:lang w:val="ru-RU"/>
        </w:rPr>
        <w:t>Каждая приобретенная лицензия на</w:t>
      </w:r>
      <w:r w:rsidR="002F6345">
        <w:rPr>
          <w:b w:val="0"/>
          <w:sz w:val="20"/>
        </w:rPr>
        <w:t> </w:t>
      </w:r>
      <w:r w:rsidR="00A235C3" w:rsidRPr="00380898">
        <w:rPr>
          <w:b w:val="0"/>
          <w:sz w:val="20"/>
          <w:lang w:val="ru-RU"/>
        </w:rPr>
        <w:t>программное обеспечение дает вам следующие дополнительные права.</w:t>
      </w:r>
    </w:p>
    <w:p w:rsidR="00246C3E" w:rsidRPr="00491F32" w:rsidRDefault="00A235C3">
      <w:pPr>
        <w:pStyle w:val="Bullet3"/>
        <w:widowControl w:val="0"/>
        <w:rPr>
          <w:rFonts w:eastAsia="SimSun"/>
          <w:sz w:val="20"/>
          <w:szCs w:val="20"/>
          <w:lang w:val="ru-RU"/>
        </w:rPr>
      </w:pPr>
      <w:r w:rsidRPr="00380898">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246C3E" w:rsidRPr="00491F32" w:rsidRDefault="00A235C3">
      <w:pPr>
        <w:pStyle w:val="Bullet3"/>
        <w:widowControl w:val="0"/>
        <w:rPr>
          <w:rFonts w:eastAsia="SimSun"/>
          <w:sz w:val="20"/>
          <w:szCs w:val="20"/>
          <w:lang w:val="ru-RU"/>
        </w:rPr>
      </w:pPr>
      <w:r w:rsidRPr="00380898">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46C3E" w:rsidRPr="00491F32" w:rsidRDefault="00A235C3">
      <w:pPr>
        <w:pStyle w:val="Bullet3"/>
        <w:widowControl w:val="0"/>
        <w:rPr>
          <w:rFonts w:eastAsia="SimSun"/>
          <w:sz w:val="20"/>
          <w:szCs w:val="20"/>
          <w:lang w:val="ru-RU"/>
        </w:rPr>
      </w:pPr>
      <w:r w:rsidRPr="00380898">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46C3E" w:rsidRPr="00491F32" w:rsidRDefault="008E0947" w:rsidP="0025353C">
      <w:pPr>
        <w:pStyle w:val="Heading2"/>
        <w:widowControl w:val="0"/>
        <w:tabs>
          <w:tab w:val="clear" w:pos="720"/>
        </w:tabs>
        <w:rPr>
          <w:rFonts w:eastAsia="SimSun"/>
          <w:b w:val="0"/>
          <w:bCs w:val="0"/>
          <w:sz w:val="20"/>
          <w:szCs w:val="20"/>
          <w:lang w:val="ru-RU"/>
        </w:rPr>
      </w:pPr>
      <w:r w:rsidRPr="00380898">
        <w:rPr>
          <w:rFonts w:eastAsia="SimSun"/>
          <w:sz w:val="20"/>
          <w:szCs w:val="20"/>
          <w:lang w:val="ru-RU"/>
        </w:rPr>
        <w:t>Включенные программы Microsoft.</w:t>
      </w:r>
      <w:r w:rsidRPr="00491F32">
        <w:rPr>
          <w:rFonts w:eastAsia="SimSun"/>
          <w:sz w:val="20"/>
          <w:szCs w:val="20"/>
          <w:lang w:val="ru-RU"/>
        </w:rPr>
        <w:t xml:space="preserve"> </w:t>
      </w:r>
      <w:r w:rsidRPr="00380898">
        <w:rPr>
          <w:rFonts w:eastAsia="SimSun"/>
          <w:b w:val="0"/>
          <w:sz w:val="20"/>
          <w:szCs w:val="20"/>
          <w:lang w:val="ru-RU"/>
        </w:rPr>
        <w:t>Данное программное обеспечение содержит другие программы Microsoft.</w:t>
      </w:r>
      <w:r w:rsidRPr="00491F32">
        <w:rPr>
          <w:rFonts w:eastAsia="SimSun"/>
          <w:sz w:val="20"/>
          <w:szCs w:val="20"/>
          <w:lang w:val="ru-RU"/>
        </w:rPr>
        <w:t xml:space="preserve"> </w:t>
      </w:r>
      <w:r w:rsidR="007B5633" w:rsidRPr="00380898">
        <w:rPr>
          <w:b w:val="0"/>
          <w:sz w:val="20"/>
          <w:lang w:val="ru-RU"/>
        </w:rPr>
        <w:t>Такие условия лицензии определяют их и указывают, применяются ли условия этих программ к</w:t>
      </w:r>
      <w:r w:rsidR="0025353C">
        <w:rPr>
          <w:b w:val="0"/>
          <w:sz w:val="20"/>
        </w:rPr>
        <w:t> </w:t>
      </w:r>
      <w:r w:rsidR="007B5633" w:rsidRPr="00380898">
        <w:rPr>
          <w:b w:val="0"/>
          <w:sz w:val="20"/>
          <w:lang w:val="ru-RU"/>
        </w:rPr>
        <w:t>вам или регулируют их использование вами.</w:t>
      </w:r>
      <w:r w:rsidR="00A235C3" w:rsidRPr="00491F32">
        <w:rPr>
          <w:lang w:val="ru-RU"/>
        </w:rPr>
        <w:t xml:space="preserve"> </w:t>
      </w:r>
      <w:r w:rsidR="007B5633" w:rsidRPr="00380898">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246C3E" w:rsidRPr="00491F32" w:rsidRDefault="008E0947" w:rsidP="00756CC8">
      <w:pPr>
        <w:pStyle w:val="Heading2"/>
        <w:tabs>
          <w:tab w:val="clear" w:pos="720"/>
        </w:tabs>
        <w:rPr>
          <w:rFonts w:eastAsia="SimSun"/>
          <w:b w:val="0"/>
          <w:sz w:val="20"/>
          <w:szCs w:val="20"/>
          <w:lang w:val="ru-RU"/>
        </w:rPr>
      </w:pPr>
      <w:r w:rsidRPr="00380898">
        <w:rPr>
          <w:rFonts w:eastAsia="SimSun"/>
          <w:sz w:val="20"/>
          <w:szCs w:val="20"/>
          <w:lang w:val="ru-RU"/>
        </w:rPr>
        <w:t>Программы третьих лиц.</w:t>
      </w:r>
      <w:r w:rsidRPr="00491F32">
        <w:rPr>
          <w:rFonts w:eastAsia="SimSun"/>
          <w:sz w:val="20"/>
          <w:szCs w:val="20"/>
          <w:lang w:val="ru-RU"/>
        </w:rPr>
        <w:t xml:space="preserve"> </w:t>
      </w:r>
      <w:r w:rsidR="007B5633" w:rsidRPr="00380898">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A235C3" w:rsidRPr="00491F32">
        <w:rPr>
          <w:lang w:val="ru-RU"/>
        </w:rPr>
        <w:t xml:space="preserve"> </w:t>
      </w:r>
      <w:r w:rsidR="007B5633" w:rsidRPr="00380898">
        <w:rPr>
          <w:b w:val="0"/>
          <w:sz w:val="20"/>
          <w:lang w:val="ru-RU"/>
        </w:rPr>
        <w:t>Уведомления (при наличии) о</w:t>
      </w:r>
      <w:r w:rsidR="00756CC8">
        <w:rPr>
          <w:b w:val="0"/>
          <w:sz w:val="20"/>
        </w:rPr>
        <w:t> </w:t>
      </w:r>
      <w:r w:rsidR="007B5633" w:rsidRPr="00380898">
        <w:rPr>
          <w:b w:val="0"/>
          <w:sz w:val="20"/>
          <w:lang w:val="ru-RU"/>
        </w:rPr>
        <w:t>программе третьих лиц предоставлены только для информации.</w:t>
      </w:r>
    </w:p>
    <w:p w:rsidR="00246C3E" w:rsidRPr="00491F32" w:rsidRDefault="00A235C3">
      <w:pPr>
        <w:pStyle w:val="Heading1"/>
        <w:widowControl w:val="0"/>
        <w:ind w:left="360" w:hanging="360"/>
        <w:rPr>
          <w:rFonts w:eastAsia="SimSun"/>
          <w:sz w:val="20"/>
          <w:szCs w:val="20"/>
          <w:lang w:val="ru-RU"/>
        </w:rPr>
      </w:pPr>
      <w:r w:rsidRPr="00380898">
        <w:rPr>
          <w:sz w:val="20"/>
          <w:lang w:val="ru-RU"/>
        </w:rPr>
        <w:t>ДОПОЛНИТЕЛЬНЫЕ УСЛОВИЯ ЛИЦЕНЗИРОВАНИЯ И ПРАВА НА ИСПОЛЬЗОВАНИЕ.</w:t>
      </w:r>
    </w:p>
    <w:p w:rsidR="00AC7A58" w:rsidRPr="00491F32" w:rsidRDefault="00A235C3" w:rsidP="007B5633">
      <w:pPr>
        <w:pStyle w:val="Heading2"/>
        <w:widowControl w:val="0"/>
        <w:tabs>
          <w:tab w:val="clear" w:pos="720"/>
        </w:tabs>
        <w:ind w:hanging="360"/>
        <w:rPr>
          <w:rFonts w:eastAsia="SimSun"/>
          <w:b w:val="0"/>
          <w:bCs w:val="0"/>
          <w:sz w:val="20"/>
          <w:szCs w:val="20"/>
          <w:lang w:val="ru-RU"/>
        </w:rPr>
      </w:pPr>
      <w:r w:rsidRPr="00380898">
        <w:rPr>
          <w:sz w:val="20"/>
          <w:lang w:val="ru-RU"/>
        </w:rPr>
        <w:t>Программное обеспечение с ограниченной средой выполнения.</w:t>
      </w:r>
      <w:r w:rsidRPr="00491F32">
        <w:rPr>
          <w:lang w:val="ru-RU"/>
        </w:rPr>
        <w:t xml:space="preserve"> </w:t>
      </w:r>
      <w:r w:rsidRPr="00380898">
        <w:rPr>
          <w:b w:val="0"/>
          <w:sz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491F32">
        <w:rPr>
          <w:lang w:val="ru-RU"/>
        </w:rPr>
        <w:t xml:space="preserve"> </w:t>
      </w:r>
      <w:r w:rsidR="007B5633" w:rsidRPr="00380898">
        <w:rPr>
          <w:b w:val="0"/>
          <w:sz w:val="20"/>
          <w:lang w:val="ru-RU"/>
        </w:rPr>
        <w:t>Запрещается использовать данное программное обеспечение: (</w:t>
      </w:r>
      <w:r w:rsidR="001F1DD9" w:rsidRPr="00380898">
        <w:rPr>
          <w:b w:val="0"/>
          <w:sz w:val="20"/>
          <w:lang w:val="ru-RU"/>
        </w:rPr>
        <w:t>i</w:t>
      </w:r>
      <w:r w:rsidR="007B5633" w:rsidRPr="00380898">
        <w:rPr>
          <w:b w:val="0"/>
          <w:sz w:val="20"/>
          <w:lang w:val="ru-RU"/>
        </w:rPr>
        <w:t>) для разработки и/или (</w:t>
      </w:r>
      <w:r w:rsidR="001F1DD9" w:rsidRPr="00380898">
        <w:rPr>
          <w:b w:val="0"/>
          <w:sz w:val="20"/>
          <w:lang w:val="ru-RU"/>
        </w:rPr>
        <w:t>ii</w:t>
      </w:r>
      <w:r w:rsidR="007B5633" w:rsidRPr="00380898">
        <w:rPr>
          <w:b w:val="0"/>
          <w:sz w:val="20"/>
          <w:lang w:val="ru-RU"/>
        </w:rPr>
        <w:t>)</w:t>
      </w:r>
      <w:r w:rsidR="002F6345">
        <w:rPr>
          <w:b w:val="0"/>
          <w:sz w:val="20"/>
        </w:rPr>
        <w:t> </w:t>
      </w:r>
      <w:r w:rsidR="007B5633" w:rsidRPr="00380898">
        <w:rPr>
          <w:b w:val="0"/>
          <w:sz w:val="20"/>
          <w:lang w:val="ru-RU"/>
        </w:rPr>
        <w:t>вместе с новыми приложениями, отличными от тех, которые содержатся в Едином решении.</w:t>
      </w:r>
      <w:r w:rsidRPr="00491F32">
        <w:rPr>
          <w:lang w:val="ru-RU"/>
        </w:rPr>
        <w:t xml:space="preserve"> </w:t>
      </w:r>
      <w:r w:rsidRPr="00380898">
        <w:rPr>
          <w:b w:val="0"/>
          <w:sz w:val="20"/>
          <w:lang w:val="ru-RU"/>
        </w:rPr>
        <w:t>Однако вышеупомянутое положение не запрещает вам использовать конфигурационную среду, которая входит в</w:t>
      </w:r>
      <w:r w:rsidR="002F6345">
        <w:rPr>
          <w:b w:val="0"/>
          <w:sz w:val="20"/>
        </w:rPr>
        <w:t> </w:t>
      </w:r>
      <w:r w:rsidRPr="00380898">
        <w:rPr>
          <w:b w:val="0"/>
          <w:sz w:val="20"/>
          <w:lang w:val="ru-RU"/>
        </w:rPr>
        <w:t>состав Единого решения, для настройки такого Единого решения.</w:t>
      </w:r>
    </w:p>
    <w:p w:rsidR="00246C3E" w:rsidRPr="00491F32" w:rsidRDefault="008E0947">
      <w:pPr>
        <w:pStyle w:val="Heading2"/>
        <w:widowControl w:val="0"/>
        <w:ind w:hanging="360"/>
        <w:rPr>
          <w:rFonts w:eastAsia="SimSun"/>
          <w:b w:val="0"/>
          <w:bCs w:val="0"/>
          <w:sz w:val="20"/>
          <w:szCs w:val="20"/>
          <w:lang w:val="ru-RU"/>
        </w:rPr>
      </w:pPr>
      <w:r w:rsidRPr="00380898">
        <w:rPr>
          <w:rFonts w:eastAsia="SimSun"/>
          <w:sz w:val="20"/>
          <w:szCs w:val="20"/>
          <w:lang w:val="ru-RU"/>
        </w:rPr>
        <w:t>Не требуются клиентские лицензии (CAL) для доступа.</w:t>
      </w:r>
      <w:r w:rsidR="00A235C3" w:rsidRPr="00491F32">
        <w:rPr>
          <w:lang w:val="ru-RU"/>
        </w:rPr>
        <w:t xml:space="preserve"> </w:t>
      </w:r>
      <w:r w:rsidR="00A235C3" w:rsidRPr="00380898">
        <w:rPr>
          <w:b w:val="0"/>
          <w:sz w:val="20"/>
          <w:lang w:val="ru-RU"/>
        </w:rPr>
        <w:t>Вам не нужны клиентские лицензии (CAL), чтобы другие устройства могли обращаться к вашим экземплярам серверного программного обеспечения.</w:t>
      </w:r>
    </w:p>
    <w:p w:rsidR="00246C3E" w:rsidRPr="00491F32" w:rsidRDefault="008E0947">
      <w:pPr>
        <w:pStyle w:val="Heading2"/>
        <w:widowControl w:val="0"/>
        <w:ind w:hanging="360"/>
        <w:rPr>
          <w:rFonts w:eastAsia="SimSun"/>
          <w:b w:val="0"/>
          <w:bCs w:val="0"/>
          <w:sz w:val="20"/>
          <w:szCs w:val="20"/>
          <w:lang w:val="ru-RU"/>
        </w:rPr>
      </w:pPr>
      <w:r w:rsidRPr="00380898">
        <w:rPr>
          <w:rFonts w:eastAsia="SimSun"/>
          <w:sz w:val="20"/>
          <w:szCs w:val="20"/>
          <w:lang w:val="ru-RU"/>
        </w:rPr>
        <w:t>Мультиплексирование.</w:t>
      </w:r>
      <w:r w:rsidR="00A235C3" w:rsidRPr="00491F32">
        <w:rPr>
          <w:lang w:val="ru-RU"/>
        </w:rPr>
        <w:t xml:space="preserve"> </w:t>
      </w:r>
      <w:r w:rsidR="00A235C3" w:rsidRPr="00380898">
        <w:rPr>
          <w:b w:val="0"/>
          <w:sz w:val="20"/>
          <w:lang w:val="ru-RU"/>
        </w:rPr>
        <w:t>Оборудование или программное обеспечение, которое вы используете для</w:t>
      </w:r>
    </w:p>
    <w:p w:rsidR="00246C3E" w:rsidRPr="00380898" w:rsidRDefault="00A235C3">
      <w:pPr>
        <w:pStyle w:val="Bullet3"/>
        <w:widowControl w:val="0"/>
        <w:rPr>
          <w:rFonts w:eastAsia="SimSun"/>
          <w:sz w:val="20"/>
          <w:szCs w:val="20"/>
        </w:rPr>
      </w:pPr>
      <w:r w:rsidRPr="00380898">
        <w:rPr>
          <w:sz w:val="20"/>
          <w:lang w:val="ru-RU"/>
        </w:rPr>
        <w:t>создания пулов подключений,</w:t>
      </w:r>
    </w:p>
    <w:p w:rsidR="00246C3E" w:rsidRPr="00380898" w:rsidRDefault="00A235C3">
      <w:pPr>
        <w:pStyle w:val="Bullet3"/>
        <w:widowControl w:val="0"/>
        <w:rPr>
          <w:rFonts w:eastAsia="SimSun"/>
          <w:sz w:val="20"/>
          <w:szCs w:val="20"/>
        </w:rPr>
      </w:pPr>
      <w:r w:rsidRPr="00380898">
        <w:rPr>
          <w:sz w:val="20"/>
          <w:lang w:val="ru-RU"/>
        </w:rPr>
        <w:t>перенаправления информации или</w:t>
      </w:r>
    </w:p>
    <w:p w:rsidR="00246C3E" w:rsidRPr="00491F32" w:rsidRDefault="00A235C3">
      <w:pPr>
        <w:pStyle w:val="Bullet3"/>
        <w:widowControl w:val="0"/>
        <w:rPr>
          <w:rFonts w:eastAsia="SimSun"/>
          <w:sz w:val="20"/>
          <w:szCs w:val="20"/>
          <w:lang w:val="ru-RU"/>
        </w:rPr>
      </w:pPr>
      <w:r w:rsidRPr="00380898">
        <w:rPr>
          <w:sz w:val="20"/>
          <w:lang w:val="ru-RU"/>
        </w:rPr>
        <w:t>уменьшения количества устройств или пользователей, напрямую обращающихся или использующих программное обеспечение</w:t>
      </w:r>
    </w:p>
    <w:p w:rsidR="00246C3E" w:rsidRPr="00491F32" w:rsidRDefault="00A235C3">
      <w:pPr>
        <w:pStyle w:val="Body2"/>
        <w:widowControl w:val="0"/>
        <w:rPr>
          <w:rFonts w:eastAsia="SimSun"/>
          <w:sz w:val="20"/>
          <w:szCs w:val="20"/>
          <w:lang w:val="ru-RU"/>
        </w:rPr>
      </w:pPr>
      <w:r w:rsidRPr="00380898">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46C3E" w:rsidRPr="00756CC8" w:rsidRDefault="008E0947">
      <w:pPr>
        <w:pStyle w:val="Heading2"/>
        <w:widowControl w:val="0"/>
        <w:ind w:hanging="360"/>
        <w:rPr>
          <w:rFonts w:eastAsia="SimSun"/>
          <w:b w:val="0"/>
          <w:sz w:val="20"/>
          <w:szCs w:val="20"/>
          <w:lang w:val="ru-RU"/>
        </w:rPr>
      </w:pPr>
      <w:r w:rsidRPr="00380898">
        <w:rPr>
          <w:rFonts w:eastAsia="SimSun"/>
          <w:sz w:val="20"/>
          <w:szCs w:val="20"/>
          <w:lang w:val="ru-RU"/>
        </w:rPr>
        <w:t>Запрет на разделение серверного программного обеспечения на компоненты.</w:t>
      </w:r>
      <w:r w:rsidRPr="00491F32">
        <w:rPr>
          <w:rFonts w:eastAsia="SimSun"/>
          <w:sz w:val="20"/>
          <w:szCs w:val="20"/>
          <w:lang w:val="ru-RU"/>
        </w:rPr>
        <w:t xml:space="preserve"> </w:t>
      </w:r>
      <w:r w:rsidRPr="00380898">
        <w:rPr>
          <w:rFonts w:eastAsia="SimSun"/>
          <w:b w:val="0"/>
          <w:sz w:val="20"/>
          <w:szCs w:val="20"/>
          <w:lang w:val="ru-RU"/>
        </w:rPr>
        <w:t xml:space="preserve">Вы </w:t>
      </w:r>
      <w:r w:rsidRPr="00756CC8">
        <w:rPr>
          <w:rFonts w:eastAsia="SimSun"/>
          <w:b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A235C3" w:rsidRPr="00756CC8">
        <w:rPr>
          <w:b w:val="0"/>
          <w:lang w:val="ru-RU"/>
        </w:rPr>
        <w:t xml:space="preserve"> </w:t>
      </w:r>
      <w:r w:rsidR="00A235C3" w:rsidRPr="00756CC8">
        <w:rPr>
          <w:b w:val="0"/>
          <w:sz w:val="20"/>
          <w:lang w:val="ru-RU"/>
        </w:rPr>
        <w:t>Это</w:t>
      </w:r>
      <w:r w:rsidR="002F6345" w:rsidRPr="00756CC8">
        <w:rPr>
          <w:b w:val="0"/>
          <w:sz w:val="20"/>
        </w:rPr>
        <w:t> </w:t>
      </w:r>
      <w:r w:rsidR="00A235C3" w:rsidRPr="00756CC8">
        <w:rPr>
          <w:b w:val="0"/>
          <w:sz w:val="20"/>
          <w:lang w:val="ru-RU"/>
        </w:rPr>
        <w:t>условие действует даже в случае, если операционные среды находятся на одном и том же физическом устройстве.</w:t>
      </w:r>
    </w:p>
    <w:p w:rsidR="00246C3E" w:rsidRPr="00491F32" w:rsidRDefault="00A235C3">
      <w:pPr>
        <w:pStyle w:val="Heading2"/>
        <w:widowControl w:val="0"/>
        <w:ind w:hanging="360"/>
        <w:rPr>
          <w:rFonts w:eastAsia="SimSun"/>
          <w:b w:val="0"/>
          <w:bCs w:val="0"/>
          <w:sz w:val="20"/>
          <w:szCs w:val="20"/>
          <w:lang w:val="ru-RU"/>
        </w:rPr>
      </w:pPr>
      <w:r w:rsidRPr="00380898">
        <w:rPr>
          <w:sz w:val="20"/>
          <w:lang w:val="ru-RU"/>
        </w:rPr>
        <w:t>Максимальное количество экземпляров.</w:t>
      </w:r>
      <w:r w:rsidRPr="00491F32">
        <w:rPr>
          <w:lang w:val="ru-RU"/>
        </w:rPr>
        <w:t xml:space="preserve"> </w:t>
      </w:r>
      <w:r w:rsidRPr="00380898">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246C3E" w:rsidRPr="00380898" w:rsidRDefault="008E0947">
      <w:pPr>
        <w:pStyle w:val="Heading2"/>
        <w:widowControl w:val="0"/>
        <w:rPr>
          <w:rFonts w:eastAsia="SimSun"/>
          <w:b w:val="0"/>
          <w:bCs w:val="0"/>
          <w:sz w:val="20"/>
          <w:szCs w:val="20"/>
        </w:rPr>
      </w:pPr>
      <w:r w:rsidRPr="00380898">
        <w:rPr>
          <w:rFonts w:eastAsia="SimSun"/>
          <w:sz w:val="20"/>
          <w:szCs w:val="20"/>
          <w:lang w:val="ru-RU"/>
        </w:rPr>
        <w:t>Дополнительные функциональные возможности.</w:t>
      </w:r>
      <w:r w:rsidRPr="00491F32">
        <w:rPr>
          <w:rFonts w:eastAsia="SimSun"/>
          <w:sz w:val="20"/>
          <w:szCs w:val="20"/>
          <w:lang w:val="ru-RU"/>
        </w:rPr>
        <w:t xml:space="preserve"> </w:t>
      </w:r>
      <w:r w:rsidRPr="00380898">
        <w:rPr>
          <w:rFonts w:eastAsia="SimSun"/>
          <w:b w:val="0"/>
          <w:sz w:val="20"/>
          <w:szCs w:val="20"/>
          <w:lang w:val="ru-RU"/>
        </w:rPr>
        <w:t>Microsoft может предоставлять дополнительные функциональные возможности программного обеспечения.</w:t>
      </w:r>
      <w:r w:rsidR="00A235C3" w:rsidRPr="00491F32">
        <w:rPr>
          <w:lang w:val="ru-RU"/>
        </w:rPr>
        <w:t xml:space="preserve"> </w:t>
      </w:r>
      <w:r w:rsidR="00A235C3" w:rsidRPr="00380898">
        <w:rPr>
          <w:b w:val="0"/>
          <w:sz w:val="20"/>
          <w:lang w:val="ru-RU"/>
        </w:rPr>
        <w:t>При этом могут применяться другие условия лицензии и тарифы.</w:t>
      </w:r>
    </w:p>
    <w:p w:rsidR="007F5373" w:rsidRPr="00756CC8" w:rsidRDefault="007B5633" w:rsidP="007B5633">
      <w:pPr>
        <w:pStyle w:val="Heading2"/>
        <w:widowControl w:val="0"/>
        <w:tabs>
          <w:tab w:val="clear" w:pos="720"/>
        </w:tabs>
        <w:rPr>
          <w:rFonts w:eastAsia="SimSun"/>
          <w:b w:val="0"/>
          <w:sz w:val="20"/>
          <w:szCs w:val="20"/>
          <w:lang w:val="ru-RU"/>
        </w:rPr>
      </w:pPr>
      <w:r w:rsidRPr="00380898">
        <w:rPr>
          <w:sz w:val="20"/>
          <w:lang w:val="ru-RU"/>
        </w:rPr>
        <w:t>Microsoft Lync 2013 в режиме блокировки интерфейса пользователя.</w:t>
      </w:r>
      <w:r w:rsidR="00A235C3" w:rsidRPr="00491F32">
        <w:rPr>
          <w:lang w:val="ru-RU"/>
        </w:rPr>
        <w:t xml:space="preserve"> </w:t>
      </w:r>
      <w:r w:rsidRPr="00756CC8">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00A235C3" w:rsidRPr="00756CC8">
        <w:rPr>
          <w:b w:val="0"/>
          <w:lang w:val="ru-RU"/>
        </w:rPr>
        <w:t xml:space="preserve"> </w:t>
      </w:r>
      <w:r w:rsidR="00A235C3" w:rsidRPr="00756CC8">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w:t>
      </w:r>
      <w:r w:rsidR="002F6345" w:rsidRPr="00756CC8">
        <w:rPr>
          <w:b w:val="0"/>
          <w:sz w:val="20"/>
        </w:rPr>
        <w:t> </w:t>
      </w:r>
      <w:r w:rsidR="00A235C3" w:rsidRPr="00756CC8">
        <w:rPr>
          <w:b w:val="0"/>
          <w:sz w:val="20"/>
          <w:lang w:val="ru-RU"/>
        </w:rPr>
        <w:t>Lync 2013 только через пользовательский интерфейс Единого решения.</w:t>
      </w:r>
      <w:r w:rsidR="00A235C3" w:rsidRPr="00756CC8">
        <w:rPr>
          <w:b w:val="0"/>
          <w:lang w:val="ru-RU"/>
        </w:rPr>
        <w:t xml:space="preserve"> </w:t>
      </w:r>
      <w:r w:rsidR="00A235C3" w:rsidRPr="00756CC8">
        <w:rPr>
          <w:b w:val="0"/>
          <w:sz w:val="20"/>
          <w:lang w:val="ru-RU"/>
        </w:rPr>
        <w:t>Эти условия лицензии распространяются на Microsoft Lync 2013 в режиме блокировки интерфейса пользователя.</w:t>
      </w:r>
      <w:r w:rsidR="00A235C3" w:rsidRPr="00756CC8">
        <w:rPr>
          <w:b w:val="0"/>
          <w:lang w:val="ru-RU"/>
        </w:rPr>
        <w:t xml:space="preserve"> </w:t>
      </w:r>
      <w:r w:rsidR="00A235C3" w:rsidRPr="00756CC8">
        <w:rPr>
          <w:b w:val="0"/>
          <w:sz w:val="20"/>
          <w:lang w:val="ru-RU"/>
        </w:rPr>
        <w:t>Для получения доступа ко всем функциям Microsoft Lync 2013 и их использования требуется отдельная лицензия.</w:t>
      </w:r>
    </w:p>
    <w:p w:rsidR="00246C3E" w:rsidRPr="00756CC8" w:rsidRDefault="008E0947">
      <w:pPr>
        <w:pStyle w:val="Heading1"/>
        <w:widowControl w:val="0"/>
        <w:rPr>
          <w:rFonts w:eastAsia="SimSun"/>
          <w:b w:val="0"/>
          <w:sz w:val="20"/>
          <w:szCs w:val="20"/>
          <w:lang w:val="ru-RU"/>
        </w:rPr>
      </w:pPr>
      <w:r w:rsidRPr="00380898">
        <w:rPr>
          <w:rFonts w:eastAsia="SimSun"/>
          <w:sz w:val="20"/>
          <w:szCs w:val="20"/>
          <w:lang w:val="ru-RU"/>
        </w:rPr>
        <w:t>СЛУЖБЫ ИНТЕРНЕТА.</w:t>
      </w:r>
      <w:r w:rsidRPr="00491F32">
        <w:rPr>
          <w:rFonts w:eastAsia="SimSun"/>
          <w:sz w:val="20"/>
          <w:szCs w:val="20"/>
          <w:lang w:val="ru-RU"/>
        </w:rPr>
        <w:t xml:space="preserve"> </w:t>
      </w:r>
      <w:r w:rsidRPr="00380898">
        <w:rPr>
          <w:rFonts w:eastAsia="SimSun"/>
          <w:b w:val="0"/>
          <w:sz w:val="20"/>
          <w:szCs w:val="20"/>
          <w:lang w:val="ru-RU"/>
        </w:rPr>
        <w:t xml:space="preserve">Вместе с программным </w:t>
      </w:r>
      <w:r w:rsidRPr="00756CC8">
        <w:rPr>
          <w:rFonts w:eastAsia="SimSun"/>
          <w:b w:val="0"/>
          <w:sz w:val="20"/>
          <w:szCs w:val="20"/>
          <w:lang w:val="ru-RU"/>
        </w:rPr>
        <w:t>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00A235C3" w:rsidRPr="00756CC8">
        <w:rPr>
          <w:b w:val="0"/>
          <w:lang w:val="ru-RU"/>
        </w:rPr>
        <w:t xml:space="preserve"> </w:t>
      </w:r>
      <w:r w:rsidR="00A235C3" w:rsidRPr="00756CC8">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F5373" w:rsidRPr="00756CC8" w:rsidRDefault="007B5633" w:rsidP="00756CC8">
      <w:pPr>
        <w:pStyle w:val="Heading1"/>
        <w:widowControl w:val="0"/>
        <w:tabs>
          <w:tab w:val="clear" w:pos="360"/>
        </w:tabs>
        <w:rPr>
          <w:rFonts w:eastAsia="SimSun"/>
          <w:b w:val="0"/>
          <w:sz w:val="20"/>
          <w:szCs w:val="20"/>
          <w:lang w:val="ru-RU"/>
        </w:rPr>
      </w:pPr>
      <w:r w:rsidRPr="00756CC8">
        <w:rPr>
          <w:sz w:val="20"/>
          <w:szCs w:val="20"/>
          <w:lang w:val="ru-RU"/>
        </w:rPr>
        <w:t>КОМПОНЕНТЫ С БРЕНДОМ SQL SERVER</w:t>
      </w:r>
      <w:r w:rsidR="00756CC8" w:rsidRPr="00756CC8">
        <w:rPr>
          <w:b w:val="0"/>
          <w:bCs w:val="0"/>
          <w:sz w:val="20"/>
          <w:szCs w:val="20"/>
          <w:vertAlign w:val="superscript"/>
        </w:rPr>
        <w:sym w:font="Symbol" w:char="F0E2"/>
      </w:r>
      <w:r w:rsidRPr="00756CC8">
        <w:rPr>
          <w:sz w:val="20"/>
          <w:szCs w:val="20"/>
          <w:lang w:val="ru-RU"/>
        </w:rPr>
        <w:t>.</w:t>
      </w:r>
      <w:r w:rsidR="00A235C3" w:rsidRPr="00756CC8">
        <w:rPr>
          <w:sz w:val="20"/>
          <w:szCs w:val="20"/>
          <w:lang w:val="ru-RU"/>
        </w:rPr>
        <w:t xml:space="preserve"> </w:t>
      </w:r>
      <w:r w:rsidR="000051EF" w:rsidRPr="00756CC8">
        <w:rPr>
          <w:b w:val="0"/>
          <w:sz w:val="20"/>
          <w:szCs w:val="20"/>
          <w:lang w:val="ru-RU"/>
        </w:rPr>
        <w:t>К программному обеспечению относятся компоненты с брендом SQL Server, которые лицензируются согласно соответствующим лицензиям.</w:t>
      </w:r>
      <w:r w:rsidR="00A235C3" w:rsidRPr="00756CC8">
        <w:rPr>
          <w:b w:val="0"/>
          <w:sz w:val="20"/>
          <w:szCs w:val="20"/>
          <w:lang w:val="ru-RU"/>
        </w:rPr>
        <w:t xml:space="preserve"> </w:t>
      </w:r>
      <w:r w:rsidR="000051EF" w:rsidRPr="00756CC8">
        <w:rPr>
          <w:b w:val="0"/>
          <w:sz w:val="20"/>
          <w:szCs w:val="20"/>
          <w:lang w:val="ru-RU"/>
        </w:rPr>
        <w:t>Такие лицензии можно найти в папке «legal», «licenses» или аналогичной папке в каталоге установки программного обеспечения.</w:t>
      </w:r>
      <w:r w:rsidR="00A235C3" w:rsidRPr="00756CC8">
        <w:rPr>
          <w:b w:val="0"/>
          <w:sz w:val="20"/>
          <w:szCs w:val="20"/>
          <w:lang w:val="ru-RU"/>
        </w:rPr>
        <w:t xml:space="preserve"> </w:t>
      </w:r>
      <w:r w:rsidR="000051EF" w:rsidRPr="00756CC8">
        <w:rPr>
          <w:b w:val="0"/>
          <w:sz w:val="20"/>
          <w:szCs w:val="20"/>
          <w:lang w:val="ru-RU"/>
        </w:rPr>
        <w:t>Если вы не</w:t>
      </w:r>
      <w:r w:rsidR="002F6345" w:rsidRPr="00756CC8">
        <w:rPr>
          <w:b w:val="0"/>
          <w:sz w:val="20"/>
          <w:szCs w:val="20"/>
        </w:rPr>
        <w:t> </w:t>
      </w:r>
      <w:r w:rsidR="000051EF" w:rsidRPr="00756CC8">
        <w:rPr>
          <w:b w:val="0"/>
          <w:sz w:val="20"/>
          <w:szCs w:val="20"/>
          <w:lang w:val="ru-RU"/>
        </w:rPr>
        <w:t>согласны с условиями лицензии для компонентов с брендом SQL Server, то вы не должны использовать компонент.</w:t>
      </w:r>
    </w:p>
    <w:p w:rsidR="00246C3E" w:rsidRPr="00756CC8" w:rsidRDefault="008E0947" w:rsidP="000051EF">
      <w:pPr>
        <w:pStyle w:val="Heading1"/>
        <w:widowControl w:val="0"/>
        <w:tabs>
          <w:tab w:val="clear" w:pos="360"/>
        </w:tabs>
        <w:rPr>
          <w:rFonts w:eastAsia="SimSun"/>
          <w:b w:val="0"/>
          <w:sz w:val="20"/>
          <w:szCs w:val="20"/>
          <w:lang w:val="ru-RU"/>
        </w:rPr>
      </w:pPr>
      <w:r w:rsidRPr="00380898">
        <w:rPr>
          <w:rFonts w:eastAsia="SimSun"/>
          <w:sz w:val="20"/>
          <w:szCs w:val="20"/>
          <w:lang w:val="ru-RU"/>
        </w:rPr>
        <w:t>ПРОГРАММНОЕ ОБЕСПЕЧЕНИЕ .NET FRAMEWORK.</w:t>
      </w:r>
      <w:r w:rsidRPr="00491F32">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программное обеспечение содержит ПО Microsoft .NET Framework. Это программное обеспечение является частью ОС Windows.</w:t>
      </w:r>
      <w:r w:rsidR="00A235C3" w:rsidRPr="00756CC8">
        <w:rPr>
          <w:b w:val="0"/>
          <w:lang w:val="ru-RU"/>
        </w:rPr>
        <w:t xml:space="preserve"> </w:t>
      </w:r>
      <w:r w:rsidR="000051EF" w:rsidRPr="00756CC8">
        <w:rPr>
          <w:b w:val="0"/>
          <w:sz w:val="20"/>
          <w:lang w:val="ru-RU"/>
        </w:rPr>
        <w:t>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246C3E" w:rsidRPr="00491F32" w:rsidRDefault="008E0947">
      <w:pPr>
        <w:pStyle w:val="Heading1"/>
        <w:widowControl w:val="0"/>
        <w:rPr>
          <w:rFonts w:eastAsia="SimSun"/>
          <w:b w:val="0"/>
          <w:bCs w:val="0"/>
          <w:sz w:val="20"/>
          <w:szCs w:val="20"/>
          <w:lang w:val="ru-RU"/>
        </w:rPr>
      </w:pPr>
      <w:r w:rsidRPr="00380898">
        <w:rPr>
          <w:rFonts w:eastAsia="SimSun"/>
          <w:sz w:val="20"/>
          <w:szCs w:val="20"/>
          <w:lang w:val="ru-RU"/>
        </w:rPr>
        <w:t>ИЗМЕРЕНИЕ ПРОИЗВОДИТЕЛЬНОСТИ.</w:t>
      </w:r>
      <w:r w:rsidRPr="00491F32">
        <w:rPr>
          <w:rFonts w:eastAsia="SimSun"/>
          <w:sz w:val="20"/>
          <w:szCs w:val="20"/>
          <w:lang w:val="ru-RU"/>
        </w:rPr>
        <w:t xml:space="preserve"> </w:t>
      </w:r>
      <w:r w:rsidRPr="00380898">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235C3" w:rsidRPr="00491F32">
        <w:rPr>
          <w:lang w:val="ru-RU"/>
        </w:rPr>
        <w:t xml:space="preserve"> </w:t>
      </w:r>
      <w:r w:rsidR="00A235C3" w:rsidRPr="00380898">
        <w:rPr>
          <w:b w:val="0"/>
          <w:sz w:val="20"/>
          <w:lang w:val="ru-RU"/>
        </w:rPr>
        <w:t>Это условие не применяется к Microsoft .NET Framework (см. далее).</w:t>
      </w:r>
    </w:p>
    <w:p w:rsidR="00246C3E" w:rsidRPr="00491F32" w:rsidRDefault="008E0947">
      <w:pPr>
        <w:pStyle w:val="Heading1"/>
        <w:widowControl w:val="0"/>
        <w:rPr>
          <w:rFonts w:eastAsia="SimSun"/>
          <w:b w:val="0"/>
          <w:bCs w:val="0"/>
          <w:sz w:val="20"/>
          <w:szCs w:val="20"/>
          <w:lang w:val="ru-RU"/>
        </w:rPr>
      </w:pPr>
      <w:r w:rsidRPr="00380898">
        <w:rPr>
          <w:rFonts w:eastAsia="SimSun"/>
          <w:sz w:val="20"/>
          <w:szCs w:val="20"/>
          <w:lang w:val="ru-RU"/>
        </w:rPr>
        <w:t>ТЕСТИРОВАНИЕ ПРОИЗВОДИТЕЛЬНОСТИ MICROSOFT .NET FRAMEWORK.</w:t>
      </w:r>
      <w:r w:rsidRPr="00491F32">
        <w:rPr>
          <w:rFonts w:eastAsia="SimSun"/>
          <w:sz w:val="20"/>
          <w:szCs w:val="20"/>
          <w:lang w:val="ru-RU"/>
        </w:rPr>
        <w:t xml:space="preserve"> </w:t>
      </w:r>
      <w:r w:rsidRPr="00756CC8">
        <w:rPr>
          <w:rFonts w:eastAsia="SimSun"/>
          <w:b w:val="0"/>
          <w:sz w:val="20"/>
          <w:szCs w:val="20"/>
          <w:lang w:val="ru-RU"/>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w:t>
      </w:r>
      <w:r w:rsidR="00267026" w:rsidRPr="00756CC8">
        <w:rPr>
          <w:rFonts w:eastAsia="SimSun"/>
          <w:b w:val="0"/>
          <w:sz w:val="20"/>
          <w:szCs w:val="20"/>
          <w:lang w:val="ru-RU"/>
        </w:rPr>
        <w:br/>
      </w:r>
      <w:r w:rsidRPr="00756CC8">
        <w:rPr>
          <w:rFonts w:eastAsia="SimSun"/>
          <w:b w:val="0"/>
          <w:sz w:val="20"/>
          <w:szCs w:val="20"/>
          <w:lang w:val="ru-RU"/>
        </w:rPr>
        <w:t>веб-сайте go.microsoft.com/fwlink/?LinkID=66406.</w:t>
      </w:r>
      <w:r w:rsidR="00A235C3" w:rsidRPr="00756CC8">
        <w:rPr>
          <w:b w:val="0"/>
          <w:lang w:val="ru-RU"/>
        </w:rPr>
        <w:t xml:space="preserve"> </w:t>
      </w:r>
      <w:r w:rsidR="00A235C3" w:rsidRPr="00756CC8">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46C3E" w:rsidRPr="00756CC8" w:rsidRDefault="008E0947" w:rsidP="002508AD">
      <w:pPr>
        <w:pStyle w:val="Heading1"/>
        <w:widowControl w:val="0"/>
        <w:rPr>
          <w:rFonts w:eastAsia="SimSun"/>
          <w:b w:val="0"/>
          <w:sz w:val="20"/>
          <w:szCs w:val="20"/>
          <w:lang w:val="ru-RU"/>
        </w:rPr>
      </w:pPr>
      <w:r w:rsidRPr="00380898">
        <w:rPr>
          <w:rFonts w:eastAsia="SimSun"/>
          <w:sz w:val="20"/>
          <w:szCs w:val="20"/>
          <w:lang w:val="ru-RU"/>
        </w:rPr>
        <w:t>ОБЪЕМ ЛИЦЕНЗИИ.</w:t>
      </w:r>
      <w:r w:rsidRPr="00491F32">
        <w:rPr>
          <w:rFonts w:eastAsia="SimSun"/>
          <w:sz w:val="20"/>
          <w:szCs w:val="20"/>
          <w:lang w:val="ru-RU"/>
        </w:rPr>
        <w:t xml:space="preserve"> </w:t>
      </w:r>
      <w:r w:rsidRPr="00380898">
        <w:rPr>
          <w:rFonts w:eastAsia="SimSun"/>
          <w:b w:val="0"/>
          <w:sz w:val="20"/>
          <w:szCs w:val="20"/>
          <w:lang w:val="ru-RU"/>
        </w:rPr>
        <w:t xml:space="preserve">Программное </w:t>
      </w:r>
      <w:r w:rsidRPr="00756CC8">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A235C3" w:rsidRPr="00756CC8">
        <w:rPr>
          <w:b w:val="0"/>
          <w:lang w:val="ru-RU"/>
        </w:rPr>
        <w:t xml:space="preserve"> </w:t>
      </w:r>
      <w:r w:rsidR="00A235C3" w:rsidRPr="00756CC8">
        <w:rPr>
          <w:b w:val="0"/>
          <w:sz w:val="20"/>
          <w:lang w:val="ru-RU"/>
        </w:rPr>
        <w:t>Лицензиар и</w:t>
      </w:r>
      <w:r w:rsidR="002508AD" w:rsidRPr="00756CC8">
        <w:rPr>
          <w:b w:val="0"/>
          <w:sz w:val="20"/>
        </w:rPr>
        <w:t> </w:t>
      </w:r>
      <w:r w:rsidR="00A235C3" w:rsidRPr="00756CC8">
        <w:rPr>
          <w:b w:val="0"/>
          <w:sz w:val="20"/>
          <w:lang w:val="ru-RU"/>
        </w:rPr>
        <w:t>Microsoft оставляют за собой все остальные права.</w:t>
      </w:r>
      <w:r w:rsidR="00A235C3" w:rsidRPr="00756CC8">
        <w:rPr>
          <w:b w:val="0"/>
          <w:lang w:val="ru-RU"/>
        </w:rPr>
        <w:t xml:space="preserve"> </w:t>
      </w:r>
      <w:r w:rsidR="00A235C3" w:rsidRPr="00756CC8">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A235C3" w:rsidRPr="00756CC8">
        <w:rPr>
          <w:b w:val="0"/>
          <w:lang w:val="ru-RU"/>
        </w:rPr>
        <w:t xml:space="preserve"> </w:t>
      </w:r>
      <w:r w:rsidR="00A235C3" w:rsidRPr="00756CC8">
        <w:rPr>
          <w:b w:val="0"/>
          <w:sz w:val="20"/>
          <w:lang w:val="ru-RU"/>
        </w:rPr>
        <w:t>При этом вы должны соблюдать все</w:t>
      </w:r>
      <w:r w:rsidR="002508AD" w:rsidRPr="00756CC8">
        <w:rPr>
          <w:b w:val="0"/>
          <w:sz w:val="20"/>
        </w:rPr>
        <w:t> </w:t>
      </w:r>
      <w:r w:rsidR="00A235C3" w:rsidRPr="00756CC8">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00A235C3" w:rsidRPr="00756CC8">
        <w:rPr>
          <w:b w:val="0"/>
          <w:lang w:val="ru-RU"/>
        </w:rPr>
        <w:t xml:space="preserve"> </w:t>
      </w:r>
      <w:r w:rsidR="00A235C3" w:rsidRPr="00756CC8">
        <w:rPr>
          <w:b w:val="0"/>
          <w:sz w:val="20"/>
          <w:lang w:val="ru-RU"/>
        </w:rPr>
        <w:t>Вы не имеете права:</w:t>
      </w:r>
    </w:p>
    <w:p w:rsidR="00246C3E" w:rsidRPr="00491F32" w:rsidRDefault="00A235C3">
      <w:pPr>
        <w:pStyle w:val="Bullet2"/>
        <w:widowControl w:val="0"/>
        <w:rPr>
          <w:rFonts w:eastAsia="SimSun"/>
          <w:sz w:val="20"/>
          <w:szCs w:val="20"/>
          <w:lang w:val="ru-RU"/>
        </w:rPr>
      </w:pPr>
      <w:r w:rsidRPr="00380898">
        <w:rPr>
          <w:sz w:val="20"/>
          <w:lang w:val="ru-RU"/>
        </w:rPr>
        <w:t>пытаться обойти технические ограничения в программном обеспечении;</w:t>
      </w:r>
    </w:p>
    <w:p w:rsidR="00246C3E" w:rsidRPr="00491F32" w:rsidRDefault="00A235C3">
      <w:pPr>
        <w:pStyle w:val="Bullet2"/>
        <w:widowControl w:val="0"/>
        <w:rPr>
          <w:rFonts w:eastAsia="SimSun"/>
          <w:sz w:val="20"/>
          <w:szCs w:val="20"/>
          <w:lang w:val="ru-RU"/>
        </w:rPr>
      </w:pPr>
      <w:r w:rsidRPr="00380898">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46C3E" w:rsidRPr="00491F32" w:rsidRDefault="00A235C3">
      <w:pPr>
        <w:pStyle w:val="Bullet2"/>
        <w:widowControl w:val="0"/>
        <w:rPr>
          <w:rFonts w:eastAsia="SimSun"/>
          <w:sz w:val="20"/>
          <w:szCs w:val="20"/>
          <w:lang w:val="ru-RU"/>
        </w:rPr>
      </w:pPr>
      <w:r w:rsidRPr="00380898">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46C3E" w:rsidRPr="00491F32" w:rsidRDefault="00A235C3">
      <w:pPr>
        <w:pStyle w:val="Bullet2"/>
        <w:widowControl w:val="0"/>
        <w:rPr>
          <w:rFonts w:eastAsia="SimSun"/>
          <w:sz w:val="20"/>
          <w:szCs w:val="20"/>
          <w:lang w:val="ru-RU"/>
        </w:rPr>
      </w:pPr>
      <w:r w:rsidRPr="00380898">
        <w:rPr>
          <w:sz w:val="20"/>
          <w:lang w:val="ru-RU"/>
        </w:rPr>
        <w:t>публиковать программное обеспечение, предоставляя другим лицам возможность его копировать;</w:t>
      </w:r>
    </w:p>
    <w:p w:rsidR="00246C3E" w:rsidRPr="00491F32" w:rsidRDefault="00A235C3">
      <w:pPr>
        <w:pStyle w:val="Bullet2"/>
        <w:widowControl w:val="0"/>
        <w:rPr>
          <w:rFonts w:eastAsia="SimSun"/>
          <w:sz w:val="20"/>
          <w:szCs w:val="20"/>
          <w:lang w:val="ru-RU"/>
        </w:rPr>
      </w:pPr>
      <w:r w:rsidRPr="00380898">
        <w:rPr>
          <w:sz w:val="20"/>
          <w:lang w:val="ru-RU"/>
        </w:rPr>
        <w:t>предоставлять программное обеспечение в прокат, в аренду или во временное пользование;</w:t>
      </w:r>
    </w:p>
    <w:p w:rsidR="00246C3E" w:rsidRPr="008B6D8C" w:rsidRDefault="00A235C3">
      <w:pPr>
        <w:pStyle w:val="Bullet2"/>
        <w:widowControl w:val="0"/>
        <w:rPr>
          <w:rFonts w:eastAsia="SimSun"/>
          <w:sz w:val="20"/>
          <w:szCs w:val="20"/>
          <w:lang w:val="ru-RU"/>
        </w:rPr>
      </w:pPr>
      <w:r w:rsidRPr="00380898">
        <w:rPr>
          <w:sz w:val="20"/>
          <w:lang w:val="ru-RU"/>
        </w:rPr>
        <w:t>использовать это программное обеспечение для предоставления сетевых услуг на коммерческой основе.</w:t>
      </w:r>
    </w:p>
    <w:p w:rsidR="00246C3E" w:rsidRPr="008B6D8C" w:rsidRDefault="00A235C3">
      <w:pPr>
        <w:pStyle w:val="Body1"/>
        <w:widowControl w:val="0"/>
        <w:rPr>
          <w:rFonts w:eastAsia="SimSun"/>
          <w:sz w:val="20"/>
          <w:szCs w:val="20"/>
          <w:lang w:val="ru-RU"/>
        </w:rPr>
      </w:pPr>
      <w:r w:rsidRPr="00380898">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46C3E" w:rsidRPr="00380898" w:rsidRDefault="008E0947">
      <w:pPr>
        <w:pStyle w:val="Heading1"/>
        <w:widowControl w:val="0"/>
        <w:rPr>
          <w:rFonts w:eastAsia="SimSun"/>
          <w:b w:val="0"/>
          <w:bCs w:val="0"/>
          <w:sz w:val="20"/>
          <w:szCs w:val="20"/>
        </w:rPr>
      </w:pPr>
      <w:r w:rsidRPr="00380898">
        <w:rPr>
          <w:rFonts w:eastAsia="SimSun"/>
          <w:sz w:val="20"/>
          <w:szCs w:val="20"/>
          <w:lang w:val="ru-RU"/>
        </w:rPr>
        <w:t>АЛЬТЕРНАТИВНЫЕ ВЕРСИИ.</w:t>
      </w:r>
      <w:r w:rsidRPr="008B6D8C">
        <w:rPr>
          <w:rFonts w:eastAsia="SimSun"/>
          <w:sz w:val="20"/>
          <w:szCs w:val="20"/>
          <w:lang w:val="ru-RU"/>
        </w:rPr>
        <w:t xml:space="preserve"> </w:t>
      </w:r>
      <w:r w:rsidRPr="00756CC8">
        <w:rPr>
          <w:rFonts w:eastAsia="SimSun"/>
          <w:b w:val="0"/>
          <w:sz w:val="20"/>
          <w:szCs w:val="20"/>
          <w:lang w:val="ru-RU"/>
        </w:rPr>
        <w:t>Программное обеспечение может включать несколько версий (например 32- и 64-разрядную).</w:t>
      </w:r>
      <w:r w:rsidR="00A235C3" w:rsidRPr="00756CC8">
        <w:rPr>
          <w:b w:val="0"/>
          <w:lang w:val="ru-RU"/>
        </w:rPr>
        <w:t xml:space="preserve"> </w:t>
      </w:r>
      <w:r w:rsidR="00A235C3" w:rsidRPr="00756CC8">
        <w:rPr>
          <w:b w:val="0"/>
          <w:sz w:val="20"/>
          <w:lang w:val="ru-RU"/>
        </w:rPr>
        <w:t>Одновременно можно использовать</w:t>
      </w:r>
      <w:r w:rsidR="00A235C3" w:rsidRPr="00380898">
        <w:rPr>
          <w:b w:val="0"/>
          <w:sz w:val="20"/>
          <w:lang w:val="ru-RU"/>
        </w:rPr>
        <w:t xml:space="preserve"> только одну версию.</w:t>
      </w:r>
    </w:p>
    <w:p w:rsidR="00246C3E" w:rsidRPr="00380898" w:rsidRDefault="00A235C3">
      <w:pPr>
        <w:pStyle w:val="Heading1"/>
        <w:widowControl w:val="0"/>
        <w:rPr>
          <w:rFonts w:eastAsia="SimSun"/>
          <w:b w:val="0"/>
          <w:bCs w:val="0"/>
          <w:sz w:val="20"/>
          <w:szCs w:val="20"/>
        </w:rPr>
      </w:pPr>
      <w:r w:rsidRPr="00380898">
        <w:rPr>
          <w:sz w:val="20"/>
          <w:lang w:val="ru-RU"/>
        </w:rPr>
        <w:t>РЕЗЕРВНАЯ КОПИЯ.</w:t>
      </w:r>
    </w:p>
    <w:p w:rsidR="00246C3E" w:rsidRPr="00756CC8" w:rsidRDefault="008E0947">
      <w:pPr>
        <w:pStyle w:val="Heading2"/>
        <w:widowControl w:val="0"/>
        <w:rPr>
          <w:rFonts w:eastAsia="SimSun"/>
          <w:b w:val="0"/>
          <w:sz w:val="20"/>
          <w:szCs w:val="20"/>
          <w:lang w:val="ru-RU"/>
        </w:rPr>
      </w:pPr>
      <w:r w:rsidRPr="00380898">
        <w:rPr>
          <w:rFonts w:eastAsia="SimSun"/>
          <w:sz w:val="20"/>
          <w:szCs w:val="20"/>
          <w:lang w:val="ru-RU"/>
        </w:rPr>
        <w:t>Носители.</w:t>
      </w:r>
      <w:r w:rsidRPr="008B6D8C">
        <w:rPr>
          <w:rFonts w:eastAsia="SimSun"/>
          <w:sz w:val="20"/>
          <w:szCs w:val="20"/>
          <w:lang w:val="ru-RU"/>
        </w:rPr>
        <w:t xml:space="preserve"> </w:t>
      </w:r>
      <w:r w:rsidRPr="00380898">
        <w:rPr>
          <w:rFonts w:eastAsia="SimSun"/>
          <w:b w:val="0"/>
          <w:sz w:val="20"/>
          <w:szCs w:val="20"/>
          <w:lang w:val="ru-RU"/>
        </w:rPr>
        <w:t xml:space="preserve">Если вы приобрели </w:t>
      </w:r>
      <w:r w:rsidRPr="00756CC8">
        <w:rPr>
          <w:rFonts w:eastAsia="SimSun"/>
          <w:b w:val="0"/>
          <w:sz w:val="20"/>
          <w:szCs w:val="20"/>
          <w:lang w:val="ru-RU"/>
        </w:rPr>
        <w:t>программное обеспечение на диске или другом носителе, вы можете создать одну резервную копию такого носителя.</w:t>
      </w:r>
      <w:r w:rsidR="00A235C3" w:rsidRPr="00756CC8">
        <w:rPr>
          <w:b w:val="0"/>
          <w:lang w:val="ru-RU"/>
        </w:rPr>
        <w:t xml:space="preserve"> </w:t>
      </w:r>
      <w:r w:rsidR="00A235C3" w:rsidRPr="00756CC8">
        <w:rPr>
          <w:b w:val="0"/>
          <w:sz w:val="20"/>
          <w:lang w:val="ru-RU"/>
        </w:rPr>
        <w:t>Вы имеете право использовать ее только для создания экземпляров программного обеспечения.</w:t>
      </w:r>
    </w:p>
    <w:p w:rsidR="00246C3E" w:rsidRPr="008B6D8C" w:rsidRDefault="008E0947">
      <w:pPr>
        <w:pStyle w:val="Heading2"/>
        <w:widowControl w:val="0"/>
        <w:rPr>
          <w:rFonts w:eastAsia="SimSun"/>
          <w:b w:val="0"/>
          <w:bCs w:val="0"/>
          <w:sz w:val="20"/>
          <w:szCs w:val="20"/>
          <w:lang w:val="ru-RU"/>
        </w:rPr>
      </w:pPr>
      <w:r w:rsidRPr="00380898">
        <w:rPr>
          <w:rFonts w:eastAsia="SimSun"/>
          <w:sz w:val="20"/>
          <w:szCs w:val="20"/>
          <w:lang w:val="ru-RU"/>
        </w:rPr>
        <w:t>Загрузка через Интернет.</w:t>
      </w:r>
      <w:r w:rsidR="00A235C3" w:rsidRPr="008B6D8C">
        <w:rPr>
          <w:lang w:val="ru-RU"/>
        </w:rPr>
        <w:t xml:space="preserve"> </w:t>
      </w:r>
      <w:r w:rsidR="00A235C3" w:rsidRPr="00380898">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246C3E" w:rsidRPr="008B6D8C" w:rsidRDefault="008E0947">
      <w:pPr>
        <w:pStyle w:val="Heading1"/>
        <w:widowControl w:val="0"/>
        <w:rPr>
          <w:rFonts w:eastAsia="SimSun"/>
          <w:b w:val="0"/>
          <w:bCs w:val="0"/>
          <w:sz w:val="20"/>
          <w:szCs w:val="20"/>
          <w:lang w:val="ru-RU"/>
        </w:rPr>
      </w:pPr>
      <w:r w:rsidRPr="00380898">
        <w:rPr>
          <w:rFonts w:eastAsia="SimSun"/>
          <w:sz w:val="20"/>
          <w:szCs w:val="20"/>
          <w:lang w:val="ru-RU"/>
        </w:rPr>
        <w:t>ДОКУМЕНТАЦИЯ.</w:t>
      </w:r>
      <w:r w:rsidR="00A235C3" w:rsidRPr="008B6D8C">
        <w:rPr>
          <w:lang w:val="ru-RU"/>
        </w:rPr>
        <w:t xml:space="preserve"> </w:t>
      </w:r>
      <w:r w:rsidR="00A235C3" w:rsidRPr="00380898">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46C3E" w:rsidRPr="008B6D8C" w:rsidRDefault="008E0947" w:rsidP="00756CC8">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ЗАПРЕЩЕННОЕ К ПЕРЕПРОДАЖЕ.</w:t>
      </w:r>
      <w:r w:rsidR="00A235C3" w:rsidRPr="008B6D8C">
        <w:rPr>
          <w:lang w:val="ru-RU"/>
        </w:rPr>
        <w:t xml:space="preserve"> </w:t>
      </w:r>
      <w:r w:rsidR="00A235C3" w:rsidRPr="00380898">
        <w:rPr>
          <w:b w:val="0"/>
          <w:sz w:val="20"/>
          <w:lang w:val="ru-RU"/>
        </w:rPr>
        <w:t>Вы не имеете права продавать программное обеспечение, помеченное как не предназначенное для перепродажи («Not for Resale», или</w:t>
      </w:r>
      <w:r w:rsidR="00756CC8">
        <w:rPr>
          <w:b w:val="0"/>
          <w:sz w:val="20"/>
        </w:rPr>
        <w:t> </w:t>
      </w:r>
      <w:r w:rsidR="00A235C3" w:rsidRPr="00380898">
        <w:rPr>
          <w:b w:val="0"/>
          <w:sz w:val="20"/>
          <w:lang w:val="ru-RU"/>
        </w:rPr>
        <w:t>«NFR»).</w:t>
      </w:r>
    </w:p>
    <w:p w:rsidR="00246C3E" w:rsidRPr="008B6D8C" w:rsidRDefault="008E0947">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ДЛЯ УЧЕБНЫХ ЗАВЕДЕНИЙ.</w:t>
      </w:r>
      <w:r w:rsidR="00A235C3" w:rsidRPr="008B6D8C">
        <w:rPr>
          <w:lang w:val="ru-RU"/>
        </w:rPr>
        <w:t xml:space="preserve"> </w:t>
      </w:r>
      <w:r w:rsidR="00A235C3" w:rsidRPr="00380898">
        <w:rPr>
          <w:b w:val="0"/>
          <w:sz w:val="20"/>
          <w:lang w:val="ru-RU"/>
        </w:rPr>
        <w:t>Чтобы пользоваться программным обеспечением, обозначенным как издание для учебных заведений («Academic Edition», или «АЕ»), вы должны</w:t>
      </w:r>
      <w:r w:rsidR="002F6345">
        <w:rPr>
          <w:b w:val="0"/>
          <w:sz w:val="20"/>
        </w:rPr>
        <w:t> </w:t>
      </w:r>
      <w:r w:rsidR="00A235C3" w:rsidRPr="00380898">
        <w:rPr>
          <w:b w:val="0"/>
          <w:sz w:val="20"/>
          <w:lang w:val="ru-RU"/>
        </w:rPr>
        <w:t>быть Соответствующим пользователем со статусом учебного заведения. Если вы не знаете, являетесь</w:t>
      </w:r>
      <w:r w:rsidR="002F6345">
        <w:rPr>
          <w:b w:val="0"/>
          <w:sz w:val="20"/>
        </w:rPr>
        <w:t> </w:t>
      </w:r>
      <w:r w:rsidR="00A235C3" w:rsidRPr="00380898">
        <w:rPr>
          <w:b w:val="0"/>
          <w:sz w:val="20"/>
          <w:lang w:val="ru-RU"/>
        </w:rPr>
        <w:t>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46C3E" w:rsidRPr="008B6D8C" w:rsidRDefault="00A235C3">
      <w:pPr>
        <w:pStyle w:val="Heading1"/>
        <w:widowControl w:val="0"/>
        <w:ind w:left="360" w:hanging="360"/>
        <w:rPr>
          <w:rFonts w:eastAsia="SimSun"/>
          <w:b w:val="0"/>
          <w:bCs w:val="0"/>
          <w:sz w:val="20"/>
          <w:szCs w:val="20"/>
          <w:lang w:val="ru-RU"/>
        </w:rPr>
      </w:pPr>
      <w:r w:rsidRPr="00380898">
        <w:rPr>
          <w:sz w:val="20"/>
          <w:lang w:val="ru-RU"/>
        </w:rPr>
        <w:t>УВЕДОМЛЕНИЕ ПО ИСПОЛЬЗОВАНИЮ СТАНДАРТА VC-1 ДЛЯ КОДИРОВАНИЯ ВИДЕО.</w:t>
      </w:r>
      <w:r w:rsidRPr="008B6D8C">
        <w:rPr>
          <w:lang w:val="ru-RU"/>
        </w:rPr>
        <w:t xml:space="preserve"> </w:t>
      </w:r>
      <w:r w:rsidRPr="00380898">
        <w:rPr>
          <w:b w:val="0"/>
          <w:sz w:val="20"/>
          <w:lang w:val="ru-RU"/>
        </w:rPr>
        <w:t>В программное обеспечение может входить технология кодирования визуальных сигналов VC-1.</w:t>
      </w:r>
      <w:r w:rsidRPr="008B6D8C">
        <w:rPr>
          <w:lang w:val="ru-RU"/>
        </w:rPr>
        <w:t xml:space="preserve"> </w:t>
      </w:r>
      <w:r w:rsidRPr="00380898">
        <w:rPr>
          <w:b w:val="0"/>
          <w:sz w:val="20"/>
          <w:lang w:val="ru-RU"/>
        </w:rPr>
        <w:t>Компания MPEG LA, L.L.C. требует включения следующего уведомления в связи с этой технологией:</w:t>
      </w:r>
    </w:p>
    <w:p w:rsidR="00246C3E" w:rsidRPr="008B6D8C" w:rsidRDefault="008E0947">
      <w:pPr>
        <w:pStyle w:val="Body1"/>
        <w:widowControl w:val="0"/>
        <w:rPr>
          <w:rFonts w:eastAsia="SimSun"/>
          <w:sz w:val="20"/>
          <w:szCs w:val="20"/>
          <w:lang w:val="ru-RU"/>
        </w:rPr>
      </w:pPr>
      <w:r w:rsidRPr="00380898">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sidR="00432928">
        <w:rPr>
          <w:rFonts w:eastAsia="SimSun"/>
          <w:sz w:val="20"/>
          <w:szCs w:val="20"/>
        </w:rPr>
        <w:t>B</w:t>
      </w:r>
      <w:r w:rsidRPr="00380898">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00A235C3" w:rsidRPr="008B6D8C">
        <w:rPr>
          <w:lang w:val="ru-RU"/>
        </w:rPr>
        <w:t xml:space="preserve"> </w:t>
      </w:r>
      <w:r w:rsidR="00A235C3" w:rsidRPr="00380898">
        <w:rPr>
          <w:sz w:val="20"/>
          <w:lang w:val="ru-RU"/>
        </w:rPr>
        <w:t>НИ ДЛЯ КАКОГО ДРУГОГО ИСПОЛЬЗОВАНИЯ ЛИЦЕНЗИИ НЕ ПРЕДОСТАВЛЯЮТСЯ И НЕ ПОДРАЗУМЕВАЮТСЯ.</w:t>
      </w:r>
    </w:p>
    <w:p w:rsidR="00246C3E" w:rsidRPr="00380898" w:rsidRDefault="00A235C3">
      <w:pPr>
        <w:pStyle w:val="Body1"/>
        <w:widowControl w:val="0"/>
        <w:rPr>
          <w:rFonts w:eastAsia="SimSun"/>
          <w:sz w:val="20"/>
          <w:szCs w:val="20"/>
        </w:rPr>
      </w:pPr>
      <w:r w:rsidRPr="00380898">
        <w:rPr>
          <w:sz w:val="20"/>
          <w:lang w:val="ru-RU"/>
        </w:rPr>
        <w:t xml:space="preserve">Если у вас возникнут вопросы касательно стандарта VC-1, обратитесь в компанию </w:t>
      </w:r>
      <w:r w:rsidRPr="008B6D8C">
        <w:rPr>
          <w:sz w:val="20"/>
        </w:rPr>
        <w:t xml:space="preserve">MPEG LA, L.L.C. </w:t>
      </w:r>
      <w:r w:rsidRPr="00380898">
        <w:rPr>
          <w:sz w:val="20"/>
          <w:lang w:val="ru-RU"/>
        </w:rPr>
        <w:t>по</w:t>
      </w:r>
      <w:r w:rsidRPr="008B6D8C">
        <w:rPr>
          <w:sz w:val="20"/>
        </w:rPr>
        <w:t xml:space="preserve"> </w:t>
      </w:r>
      <w:r w:rsidRPr="00380898">
        <w:rPr>
          <w:sz w:val="20"/>
          <w:lang w:val="ru-RU"/>
        </w:rPr>
        <w:t>адресу</w:t>
      </w:r>
      <w:r w:rsidRPr="008B6D8C">
        <w:rPr>
          <w:sz w:val="20"/>
        </w:rPr>
        <w:t>: 250 Steele Street, Suite 300, Denver, Colorado 80206; www.mpegla.com.</w:t>
      </w:r>
    </w:p>
    <w:p w:rsidR="00246C3E" w:rsidRPr="00756CC8" w:rsidRDefault="008E0947" w:rsidP="000051EF">
      <w:pPr>
        <w:pStyle w:val="Heading1"/>
        <w:widowControl w:val="0"/>
        <w:tabs>
          <w:tab w:val="clear" w:pos="360"/>
        </w:tabs>
        <w:rPr>
          <w:rFonts w:eastAsia="SimSun"/>
          <w:b w:val="0"/>
          <w:sz w:val="20"/>
          <w:szCs w:val="20"/>
          <w:lang w:val="ru-RU"/>
        </w:rPr>
      </w:pPr>
      <w:r w:rsidRPr="00380898">
        <w:rPr>
          <w:rFonts w:eastAsia="SimSun"/>
          <w:sz w:val="20"/>
          <w:szCs w:val="20"/>
          <w:lang w:val="ru-RU"/>
        </w:rPr>
        <w:t>ЭКСПОРТНЫЕ ОГРАНИЧЕНИЯ.</w:t>
      </w:r>
      <w:r w:rsidRPr="008B6D8C">
        <w:rPr>
          <w:rFonts w:eastAsia="SimSun"/>
          <w:sz w:val="20"/>
          <w:szCs w:val="20"/>
          <w:lang w:val="ru-RU"/>
        </w:rPr>
        <w:t xml:space="preserve"> </w:t>
      </w:r>
      <w:r w:rsidRPr="00380898">
        <w:rPr>
          <w:rFonts w:eastAsia="SimSun"/>
          <w:b w:val="0"/>
          <w:sz w:val="20"/>
          <w:szCs w:val="20"/>
          <w:lang w:val="ru-RU"/>
        </w:rPr>
        <w:t xml:space="preserve">Данное программное </w:t>
      </w:r>
      <w:r w:rsidRPr="00756CC8">
        <w:rPr>
          <w:rFonts w:eastAsia="SimSun"/>
          <w:b w:val="0"/>
          <w:sz w:val="20"/>
          <w:szCs w:val="20"/>
          <w:lang w:val="ru-RU"/>
        </w:rPr>
        <w:t>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A235C3" w:rsidRPr="00756CC8">
        <w:rPr>
          <w:b w:val="0"/>
          <w:lang w:val="ru-RU"/>
        </w:rPr>
        <w:t xml:space="preserve"> </w:t>
      </w:r>
      <w:r w:rsidR="000051EF" w:rsidRPr="00756CC8">
        <w:rPr>
          <w:b w:val="0"/>
          <w:sz w:val="20"/>
          <w:lang w:val="ru-RU"/>
        </w:rPr>
        <w:t>Дополнительные сведения см. на веб-сайте www.microsoft.com/exporting.</w:t>
      </w:r>
    </w:p>
    <w:p w:rsidR="00246C3E" w:rsidRPr="008B6D8C" w:rsidRDefault="008E0947" w:rsidP="000051EF">
      <w:pPr>
        <w:pStyle w:val="Heading1"/>
        <w:widowControl w:val="0"/>
        <w:tabs>
          <w:tab w:val="clear" w:pos="360"/>
        </w:tabs>
        <w:rPr>
          <w:rFonts w:eastAsia="SimSun"/>
          <w:b w:val="0"/>
          <w:bCs w:val="0"/>
          <w:sz w:val="20"/>
          <w:szCs w:val="20"/>
          <w:lang w:val="ru-RU"/>
        </w:rPr>
      </w:pPr>
      <w:r w:rsidRPr="00380898">
        <w:rPr>
          <w:rFonts w:eastAsia="SimSun"/>
          <w:sz w:val="20"/>
          <w:szCs w:val="20"/>
          <w:lang w:val="ru-RU"/>
        </w:rPr>
        <w:t>ПОЛНОЕ СОГЛАШЕНИЕ.</w:t>
      </w:r>
      <w:r w:rsidR="00A235C3" w:rsidRPr="008B6D8C">
        <w:rPr>
          <w:lang w:val="ru-RU"/>
        </w:rPr>
        <w:t xml:space="preserve"> </w:t>
      </w:r>
      <w:r w:rsidR="000051EF" w:rsidRPr="00380898">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46C3E" w:rsidRPr="00756CC8" w:rsidRDefault="008E0947">
      <w:pPr>
        <w:pStyle w:val="Heading1"/>
        <w:widowControl w:val="0"/>
        <w:rPr>
          <w:rFonts w:eastAsia="SimSun"/>
          <w:b w:val="0"/>
          <w:sz w:val="20"/>
          <w:szCs w:val="20"/>
          <w:lang w:val="ru-RU"/>
        </w:rPr>
      </w:pPr>
      <w:r w:rsidRPr="00380898">
        <w:rPr>
          <w:rFonts w:eastAsia="SimSun"/>
          <w:sz w:val="20"/>
          <w:szCs w:val="20"/>
          <w:lang w:val="ru-RU"/>
        </w:rPr>
        <w:t>ЮРИДИЧЕСКАЯ СИЛА.</w:t>
      </w:r>
      <w:r w:rsidRPr="008B6D8C">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соглашение описывает определенные юридические права. Вы можете иметь дополнительные права в соответствии с законами вашего штата или страны.</w:t>
      </w:r>
      <w:r w:rsidR="00A235C3" w:rsidRPr="00756CC8">
        <w:rPr>
          <w:b w:val="0"/>
          <w:lang w:val="ru-RU"/>
        </w:rPr>
        <w:t xml:space="preserve"> </w:t>
      </w:r>
      <w:r w:rsidR="00A235C3" w:rsidRPr="00756CC8">
        <w:rPr>
          <w:b w:val="0"/>
          <w:sz w:val="20"/>
          <w:lang w:val="ru-RU"/>
        </w:rPr>
        <w:t>Вы также можете иметь права в отношении Лицензиара, у которого вы приобрели программное обеспечение.</w:t>
      </w:r>
      <w:r w:rsidR="00A235C3" w:rsidRPr="00756CC8">
        <w:rPr>
          <w:b w:val="0"/>
          <w:lang w:val="ru-RU"/>
        </w:rPr>
        <w:t xml:space="preserve"> </w:t>
      </w:r>
      <w:r w:rsidR="00A235C3" w:rsidRPr="00756CC8">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B27AC" w:rsidRPr="008B6D8C" w:rsidRDefault="000051EF" w:rsidP="000B27AC">
      <w:pPr>
        <w:pStyle w:val="Heading1"/>
        <w:widowControl w:val="0"/>
        <w:rPr>
          <w:b w:val="0"/>
          <w:szCs w:val="20"/>
          <w:lang w:val="ru-RU"/>
        </w:rPr>
      </w:pPr>
      <w:r w:rsidRPr="00380898">
        <w:rPr>
          <w:u w:val="single"/>
          <w:lang w:val="ru-RU"/>
        </w:rPr>
        <w:t>ОТСУТСТВИЕ ОТКАЗОУСТОЙЧИВОСТИ</w:t>
      </w:r>
      <w:r w:rsidRPr="00380898">
        <w:rPr>
          <w:lang w:val="ru-RU"/>
        </w:rPr>
        <w:t>.</w:t>
      </w:r>
      <w:r w:rsidR="00A235C3" w:rsidRPr="008B6D8C">
        <w:rPr>
          <w:lang w:val="ru-RU"/>
        </w:rPr>
        <w:t xml:space="preserve"> </w:t>
      </w:r>
      <w:r w:rsidR="00A235C3" w:rsidRPr="00380898">
        <w:rPr>
          <w:lang w:val="ru-RU"/>
        </w:rPr>
        <w:t>ДАННОЕ ПРОГРАММНОЕ ОБЕСПЕЧЕНИЕ НЕ ЯВЛЯЕТСЯ ОТКАЗОУСТОЙЧИВЫМ.</w:t>
      </w:r>
      <w:r w:rsidR="00A235C3" w:rsidRPr="008B6D8C">
        <w:rPr>
          <w:lang w:val="ru-RU"/>
        </w:rPr>
        <w:t xml:space="preserve"> </w:t>
      </w:r>
      <w:r w:rsidR="00A235C3" w:rsidRPr="00380898">
        <w:rPr>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B27AC" w:rsidRPr="008B6D8C" w:rsidRDefault="000051EF" w:rsidP="000051EF">
      <w:pPr>
        <w:pStyle w:val="Heading1"/>
        <w:widowControl w:val="0"/>
        <w:tabs>
          <w:tab w:val="clear" w:pos="360"/>
        </w:tabs>
        <w:rPr>
          <w:b w:val="0"/>
          <w:szCs w:val="20"/>
          <w:lang w:val="ru-RU"/>
        </w:rPr>
      </w:pPr>
      <w:r w:rsidRPr="00380898">
        <w:rPr>
          <w:u w:val="single"/>
          <w:lang w:val="ru-RU"/>
        </w:rPr>
        <w:t>ОТСУТСТВИЕ ГАРАНТИЙ MICROSOFT</w:t>
      </w:r>
      <w:r w:rsidRPr="00380898">
        <w:rPr>
          <w:lang w:val="ru-RU"/>
        </w:rPr>
        <w:t>.</w:t>
      </w:r>
      <w:r w:rsidR="00A235C3" w:rsidRPr="008B6D8C">
        <w:rPr>
          <w:lang w:val="ru-RU"/>
        </w:rPr>
        <w:t xml:space="preserve"> </w:t>
      </w:r>
      <w:r w:rsidR="00A235C3" w:rsidRPr="00380898">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A235C3" w:rsidRPr="008B6D8C">
        <w:rPr>
          <w:lang w:val="ru-RU"/>
        </w:rPr>
        <w:t xml:space="preserve"> </w:t>
      </w:r>
      <w:r w:rsidRPr="00380898">
        <w:rPr>
          <w:lang w:val="ru-RU"/>
        </w:rPr>
        <w:t>MICROSOFT НЕ ПРЕДОСТАВЛЯЕТ ПОДРАЗУМЕВАЕМОЙ ГАРАНТИИ КОММЕРЧЕСКОЙ ПРИГОДНОСТИ ИЛИ ДРУГИХ ЯВНЫХ ИЛИ ПОДРАЗУМЕВАЕМЫХ ГАРАНТИЙ.</w:t>
      </w:r>
    </w:p>
    <w:p w:rsidR="000B27AC" w:rsidRPr="00380898" w:rsidRDefault="000051EF" w:rsidP="000B27AC">
      <w:pPr>
        <w:pStyle w:val="Heading1"/>
        <w:widowControl w:val="0"/>
        <w:rPr>
          <w:b w:val="0"/>
          <w:szCs w:val="20"/>
        </w:rPr>
      </w:pPr>
      <w:r w:rsidRPr="00380898">
        <w:rPr>
          <w:u w:val="single"/>
          <w:lang w:val="ru-RU"/>
        </w:rPr>
        <w:t>ОТСУТСТВИЕ ОТВЕТСТВЕННОСТИ MICROSOFT ЗА НЕКОТОРЫЕ ВИДЫ УЩЕРБА И УБЫТКОВ</w:t>
      </w:r>
      <w:r w:rsidRPr="00380898">
        <w:rPr>
          <w:lang w:val="ru-RU"/>
        </w:rPr>
        <w:t>.</w:t>
      </w:r>
      <w:r w:rsidR="00A235C3" w:rsidRPr="008B6D8C">
        <w:rPr>
          <w:lang w:val="ru-RU"/>
        </w:rPr>
        <w:t xml:space="preserve"> </w:t>
      </w:r>
      <w:r w:rsidR="00A235C3" w:rsidRPr="00380898">
        <w:rPr>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235C3" w:rsidRPr="008B6D8C">
        <w:rPr>
          <w:lang w:val="ru-RU"/>
        </w:rPr>
        <w:t xml:space="preserve"> </w:t>
      </w:r>
      <w:r w:rsidR="00A235C3" w:rsidRPr="00380898">
        <w:rPr>
          <w:lang w:val="ru-RU"/>
        </w:rPr>
        <w:t>ДАННОЕ ОГРАНИЧЕНИЕ ДЕЙСТВУЕТ ДАЖЕ В ТОМ СЛУЧАЕ, ЕСЛИ РАЗМЕР КОМПЕНСАЦИИ НЕ ПОКРЫВАЕТ РАЗМЕР УБЫТКОВ И УЩЕРБА.</w:t>
      </w:r>
      <w:r w:rsidR="00A235C3" w:rsidRPr="008B6D8C">
        <w:rPr>
          <w:lang w:val="ru-RU"/>
        </w:rPr>
        <w:t xml:space="preserve"> </w:t>
      </w:r>
      <w:r w:rsidR="00A235C3" w:rsidRPr="00380898">
        <w:rPr>
          <w:lang w:val="ru-RU"/>
        </w:rPr>
        <w:t>НИ ПРИ КАКИХ ОБСТОЯТЕЛЬСТВАХ MICROSOFT НЕ НЕСЕТ ОТВЕТСТВЕННОСТИ, СУММА КОТОРОЙ ПРЕВЫШАЕТ ДВЕСТИ ПЯТЬДЕСЯТ ДОЛЛ. США (250,00$).</w:t>
      </w:r>
    </w:p>
    <w:p w:rsidR="000B27AC" w:rsidRPr="008B6D8C" w:rsidRDefault="000051EF" w:rsidP="000B27AC">
      <w:pPr>
        <w:pStyle w:val="Heading1"/>
        <w:widowControl w:val="0"/>
        <w:rPr>
          <w:b w:val="0"/>
          <w:lang w:val="ru-RU"/>
        </w:rPr>
      </w:pPr>
      <w:r w:rsidRPr="00380898">
        <w:rPr>
          <w:u w:val="single"/>
          <w:lang w:val="ru-RU"/>
        </w:rPr>
        <w:t>ТОЛЬКО ДЛЯ АВСТРАЛИИ</w:t>
      </w:r>
      <w:r w:rsidRPr="00380898">
        <w:rPr>
          <w:lang w:val="ru-RU"/>
        </w:rPr>
        <w:t>.</w:t>
      </w:r>
      <w:r w:rsidR="00A235C3" w:rsidRPr="008B6D8C">
        <w:rPr>
          <w:lang w:val="ru-RU"/>
        </w:rPr>
        <w:t xml:space="preserve"> </w:t>
      </w:r>
      <w:r w:rsidR="00A235C3" w:rsidRPr="00380898">
        <w:rPr>
          <w:lang w:val="ru-RU"/>
        </w:rPr>
        <w:t>Ссылки на «Ограниченную гарантию» — это ссылки на</w:t>
      </w:r>
      <w:r w:rsidR="00D94FD8">
        <w:rPr>
          <w:lang w:val="ru-RU"/>
        </w:rPr>
        <w:t xml:space="preserve"> </w:t>
      </w:r>
      <w:r w:rsidR="00A235C3" w:rsidRPr="00380898">
        <w:rPr>
          <w:lang w:val="ru-RU"/>
        </w:rPr>
        <w:t>явную гарантию, предоставляемую Microsoft.</w:t>
      </w:r>
      <w:r w:rsidR="00A235C3" w:rsidRPr="008B6D8C">
        <w:rPr>
          <w:lang w:val="ru-RU"/>
        </w:rPr>
        <w:t xml:space="preserve"> </w:t>
      </w:r>
      <w:r w:rsidR="00A235C3" w:rsidRPr="00380898">
        <w:rPr>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B27AC" w:rsidRPr="008B6D8C" w:rsidRDefault="00A235C3" w:rsidP="000B27AC">
      <w:pPr>
        <w:widowControl w:val="0"/>
        <w:ind w:left="360"/>
        <w:rPr>
          <w:b/>
          <w:lang w:val="ru-RU"/>
        </w:rPr>
      </w:pPr>
      <w:r w:rsidRPr="00380898">
        <w:rPr>
          <w:b/>
          <w:lang w:val="ru-RU"/>
        </w:rPr>
        <w:t>Если положения Закона о защите прав потребителей применимы к вашей покупке, следующие условия также распространяются на вас:</w:t>
      </w:r>
      <w:r w:rsidR="000B27AC" w:rsidRPr="008B6D8C">
        <w:rPr>
          <w:b/>
          <w:lang w:val="ru-RU"/>
        </w:rPr>
        <w:t xml:space="preserve"> </w:t>
      </w:r>
      <w:r w:rsidR="000B27AC" w:rsidRPr="00380898">
        <w:rPr>
          <w:b/>
          <w:lang w:val="ru-RU"/>
        </w:rPr>
        <w:t>товары Microsoft поставляются с гарантиями, в отношении которых согласно Закону о защите прав потребителей не допускается исключение.</w:t>
      </w:r>
      <w:r w:rsidR="000B27AC" w:rsidRPr="008B6D8C">
        <w:rPr>
          <w:b/>
          <w:lang w:val="ru-RU"/>
        </w:rPr>
        <w:t xml:space="preserve"> </w:t>
      </w:r>
      <w:r w:rsidR="000B27AC" w:rsidRPr="00380898">
        <w:rPr>
          <w:b/>
          <w:lang w:val="ru-RU"/>
        </w:rPr>
        <w:t>Вы 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B27AC" w:rsidRPr="008B6D8C">
        <w:rPr>
          <w:b/>
          <w:lang w:val="ru-RU"/>
        </w:rPr>
        <w:t xml:space="preserve"> </w:t>
      </w:r>
      <w:r w:rsidR="000B27AC" w:rsidRPr="00380898">
        <w:rPr>
          <w:b/>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B27AC" w:rsidRPr="008B6D8C" w:rsidRDefault="000051EF" w:rsidP="000B27AC">
      <w:pPr>
        <w:rPr>
          <w:lang w:val="ru-RU"/>
        </w:rPr>
      </w:pPr>
      <w:r w:rsidRPr="00380898">
        <w:rPr>
          <w:lang w:val="ru-RU"/>
        </w:rPr>
        <w:t>Microsoft, Lync и SQL Server являются охраняемыми товарными знаками корпорации Microsoft в Соединенных Штатах Америки и других странах.</w:t>
      </w:r>
    </w:p>
    <w:p w:rsidR="00246C3E" w:rsidRPr="006B44C6" w:rsidRDefault="00246C3E">
      <w:pPr>
        <w:widowControl w:val="0"/>
        <w:rPr>
          <w:rFonts w:eastAsia="SimSun"/>
          <w:b/>
          <w:bCs/>
          <w:sz w:val="20"/>
          <w:szCs w:val="20"/>
          <w:lang w:val="ru-RU"/>
        </w:rPr>
      </w:pPr>
    </w:p>
    <w:sectPr w:rsidR="00246C3E" w:rsidRPr="006B44C6" w:rsidSect="00D734C4">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EC9" w:rsidRDefault="00085EC9">
      <w:pPr>
        <w:rPr>
          <w:rFonts w:cs="Times New Roman"/>
        </w:rPr>
      </w:pPr>
      <w:r>
        <w:rPr>
          <w:rFonts w:cs="Times New Roman"/>
        </w:rPr>
        <w:separator/>
      </w:r>
    </w:p>
  </w:endnote>
  <w:endnote w:type="continuationSeparator" w:id="0">
    <w:p w:rsidR="00085EC9" w:rsidRDefault="00085EC9">
      <w:pPr>
        <w:rPr>
          <w:rFonts w:cs="Times New Roman"/>
        </w:rPr>
      </w:pPr>
      <w:r>
        <w:rPr>
          <w:rFonts w:cs="Times New Roman"/>
        </w:rPr>
        <w:continuationSeparator/>
      </w:r>
    </w:p>
  </w:endnote>
  <w:endnote w:type="continuationNotice" w:id="1">
    <w:p w:rsidR="00085EC9" w:rsidRDefault="00085EC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Pr="009B14A2" w:rsidRDefault="00D54A08" w:rsidP="000D035F">
    <w:pPr>
      <w:spacing w:after="0"/>
    </w:pPr>
    <w:r w:rsidRPr="009B14A2">
      <w:t>ISV Royalty Agreement EULA (October 1, 2012)</w:t>
    </w:r>
    <w:r w:rsidRPr="009B14A2">
      <w:tab/>
    </w:r>
    <w:r w:rsidRPr="009B14A2">
      <w:tab/>
    </w:r>
    <w:r w:rsidRPr="009B14A2">
      <w:tab/>
    </w:r>
    <w:r w:rsidRPr="009B14A2">
      <w:tab/>
    </w:r>
    <w:r w:rsidRPr="009B14A2">
      <w:tab/>
    </w:r>
    <w:r w:rsidRPr="009B14A2">
      <w:tab/>
    </w:r>
    <w:r w:rsidRPr="009B14A2">
      <w:tab/>
    </w:r>
    <w:r w:rsidRPr="009B14A2">
      <w:tab/>
      <w:t xml:space="preserve">Page </w:t>
    </w:r>
    <w:r w:rsidRPr="009B14A2">
      <w:fldChar w:fldCharType="begin"/>
    </w:r>
    <w:r w:rsidRPr="009B14A2">
      <w:instrText xml:space="preserve"> PAGE   \* MERGEFORMAT </w:instrText>
    </w:r>
    <w:r w:rsidRPr="009B14A2">
      <w:fldChar w:fldCharType="separate"/>
    </w:r>
    <w:r w:rsidR="00CF38A3">
      <w:rPr>
        <w:noProof/>
      </w:rPr>
      <w:t>2</w:t>
    </w:r>
    <w:r w:rsidRPr="009B14A2">
      <w:fldChar w:fldCharType="end"/>
    </w:r>
    <w:r w:rsidRPr="009B14A2">
      <w:t xml:space="preserve"> of </w:t>
    </w:r>
    <w:fldSimple w:instr=" NUMPAGES   \* MERGEFORMAT ">
      <w:r w:rsidR="00CF38A3">
        <w:rPr>
          <w:noProof/>
        </w:rPr>
        <w:t>2</w:t>
      </w:r>
    </w:fldSimple>
  </w:p>
  <w:p w:rsidR="00D54A08" w:rsidRPr="009B14A2" w:rsidRDefault="00D54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EC9" w:rsidRDefault="00085EC9">
      <w:pPr>
        <w:rPr>
          <w:rFonts w:cs="Times New Roman"/>
        </w:rPr>
      </w:pPr>
      <w:r>
        <w:rPr>
          <w:rFonts w:cs="Times New Roman"/>
        </w:rPr>
        <w:separator/>
      </w:r>
    </w:p>
  </w:footnote>
  <w:footnote w:type="continuationSeparator" w:id="0">
    <w:p w:rsidR="00085EC9" w:rsidRDefault="00085EC9">
      <w:pPr>
        <w:rPr>
          <w:rFonts w:cs="Times New Roman"/>
        </w:rPr>
      </w:pPr>
      <w:r>
        <w:rPr>
          <w:rFonts w:cs="Times New Roman"/>
        </w:rPr>
        <w:continuationSeparator/>
      </w:r>
    </w:p>
  </w:footnote>
  <w:footnote w:type="continuationNotice" w:id="1">
    <w:p w:rsidR="00085EC9" w:rsidRDefault="00085EC9">
      <w:pPr>
        <w:spacing w:before="0" w:after="0"/>
      </w:pPr>
    </w:p>
  </w:footnote>
  <w:footnote w:id="2">
    <w:p w:rsidR="002C40F1" w:rsidRPr="00B716EB" w:rsidRDefault="002C40F1" w:rsidP="00B716EB">
      <w:pPr>
        <w:pStyle w:val="FootnoteText"/>
        <w:spacing w:after="0"/>
        <w:rPr>
          <w:b/>
          <w:sz w:val="16"/>
          <w:szCs w:val="16"/>
          <w:lang w:val="ru-RU"/>
        </w:rPr>
      </w:pPr>
      <w:r w:rsidRPr="00B716EB">
        <w:rPr>
          <w:rStyle w:val="FootnoteReference"/>
          <w:rFonts w:cs="Tahoma"/>
          <w:b/>
          <w:sz w:val="16"/>
          <w:szCs w:val="16"/>
        </w:rPr>
        <w:footnoteRef/>
      </w:r>
      <w:r w:rsidRPr="00B716EB">
        <w:rPr>
          <w:b/>
          <w:sz w:val="16"/>
          <w:szCs w:val="16"/>
          <w:lang w:val="ru-RU"/>
        </w:rPr>
        <w:t xml:space="preserve"> </w:t>
      </w:r>
      <w:r w:rsidR="00B716EB" w:rsidRPr="00B716EB">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B716EB" w:rsidRPr="00B716EB">
        <w:rPr>
          <w:b/>
          <w:bCs/>
          <w:sz w:val="16"/>
          <w:szCs w:val="16"/>
          <w:vertAlign w:val="superscript"/>
          <w:lang w:val="ru-RU"/>
        </w:rPr>
        <w:sym w:font="Symbol" w:char="F0E2"/>
      </w:r>
      <w:r w:rsidR="00B716EB" w:rsidRPr="00B716EB">
        <w:rPr>
          <w:b/>
          <w:bCs/>
          <w:sz w:val="16"/>
          <w:szCs w:val="16"/>
          <w:lang w:val="ru-RU"/>
        </w:rPr>
        <w:t xml:space="preserve"> Lync</w:t>
      </w:r>
      <w:r w:rsidR="00B716EB" w:rsidRPr="00B716EB">
        <w:rPr>
          <w:b/>
          <w:bCs/>
          <w:sz w:val="16"/>
          <w:szCs w:val="16"/>
          <w:vertAlign w:val="superscript"/>
          <w:lang w:val="ru-RU"/>
        </w:rPr>
        <w:sym w:font="Symbol" w:char="F0E2"/>
      </w:r>
      <w:r w:rsidR="00B716EB" w:rsidRPr="00B716EB">
        <w:rPr>
          <w:b/>
          <w:sz w:val="16"/>
          <w:szCs w:val="16"/>
          <w:lang w:val="ru-RU"/>
        </w:rPr>
        <w:t xml:space="preserve"> Server 2013, Academic Edition</w:t>
      </w:r>
      <w:r w:rsidRPr="00B716EB">
        <w:rPr>
          <w:b/>
          <w:sz w:val="16"/>
          <w:szCs w:val="16"/>
          <w:lang w:val="ru-RU"/>
        </w:rPr>
        <w:t>.</w:t>
      </w:r>
    </w:p>
  </w:footnote>
  <w:footnote w:id="3">
    <w:p w:rsidR="002C40F1" w:rsidRPr="008B6D8C" w:rsidRDefault="002C40F1" w:rsidP="00756CC8">
      <w:pPr>
        <w:pStyle w:val="FootnoteText"/>
        <w:spacing w:after="0"/>
        <w:rPr>
          <w:b/>
          <w:sz w:val="16"/>
          <w:szCs w:val="16"/>
          <w:lang w:val="ru-RU"/>
        </w:rPr>
      </w:pPr>
      <w:r w:rsidRPr="001651AE">
        <w:rPr>
          <w:rStyle w:val="FootnoteReference"/>
          <w:b/>
          <w:sz w:val="16"/>
          <w:szCs w:val="16"/>
        </w:rPr>
        <w:footnoteRef/>
      </w:r>
      <w:r w:rsidRPr="008B6D8C">
        <w:rPr>
          <w:b/>
          <w:sz w:val="16"/>
          <w:szCs w:val="16"/>
          <w:lang w:val="ru-RU"/>
        </w:rPr>
        <w:t xml:space="preserve"> </w:t>
      </w:r>
      <w:r w:rsidR="00756CC8" w:rsidRPr="00756CC8">
        <w:rPr>
          <w:b/>
          <w:sz w:val="16"/>
          <w:szCs w:val="16"/>
          <w:lang w:val="ru-RU"/>
        </w:rPr>
        <w:t>ЛИЦЕНЗИАР: Укажите общее количество лицензий на процессор, предоставляемых пользователю в рамках настоящего соглашения</w:t>
      </w:r>
      <w:r w:rsidRPr="001651AE">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Default="00D54A08">
    <w:pPr>
      <w:pStyle w:val="Header"/>
    </w:pPr>
  </w:p>
  <w:p w:rsidR="00D54A08" w:rsidRDefault="00CF38A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Default="00D54A08">
    <w:pPr>
      <w:pStyle w:val="Header"/>
    </w:pPr>
  </w:p>
  <w:p w:rsidR="00D54A08" w:rsidRDefault="00CF38A3">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54A08" w:rsidRDefault="00D54A08"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r+p6/66GTWuVyUmg9SYyzGrPcu/WDTJ44Kt++GZcCw5NVTNROWTzvAQW8qOgbh4nzZNFyt7uPV5n5BeBBVX+w==" w:salt="AYP5srdxVcjgexTX4Mmfnw=="/>
  <w:defaultTabStop w:val="720"/>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51EF"/>
    <w:rsid w:val="000242A2"/>
    <w:rsid w:val="00085EC9"/>
    <w:rsid w:val="0008717F"/>
    <w:rsid w:val="000A3F05"/>
    <w:rsid w:val="000B27AC"/>
    <w:rsid w:val="000D035F"/>
    <w:rsid w:val="00137C31"/>
    <w:rsid w:val="001651AE"/>
    <w:rsid w:val="001B190B"/>
    <w:rsid w:val="001C27FB"/>
    <w:rsid w:val="001E418F"/>
    <w:rsid w:val="001F1DD9"/>
    <w:rsid w:val="00246C3E"/>
    <w:rsid w:val="002508AD"/>
    <w:rsid w:val="0025353C"/>
    <w:rsid w:val="00255D5E"/>
    <w:rsid w:val="00267026"/>
    <w:rsid w:val="002C40F1"/>
    <w:rsid w:val="002E3121"/>
    <w:rsid w:val="002F1BD8"/>
    <w:rsid w:val="002F6345"/>
    <w:rsid w:val="003040FD"/>
    <w:rsid w:val="00316026"/>
    <w:rsid w:val="00380898"/>
    <w:rsid w:val="003D6B97"/>
    <w:rsid w:val="00432928"/>
    <w:rsid w:val="00445BEB"/>
    <w:rsid w:val="00491F32"/>
    <w:rsid w:val="004A4F5C"/>
    <w:rsid w:val="004E3B48"/>
    <w:rsid w:val="00507B1F"/>
    <w:rsid w:val="005C04E6"/>
    <w:rsid w:val="005C5CE6"/>
    <w:rsid w:val="00617361"/>
    <w:rsid w:val="006241C4"/>
    <w:rsid w:val="006B44C6"/>
    <w:rsid w:val="006D22F4"/>
    <w:rsid w:val="006E3F63"/>
    <w:rsid w:val="0074144D"/>
    <w:rsid w:val="00756CC8"/>
    <w:rsid w:val="007A25EB"/>
    <w:rsid w:val="007B5633"/>
    <w:rsid w:val="007F2274"/>
    <w:rsid w:val="007F5373"/>
    <w:rsid w:val="00804F69"/>
    <w:rsid w:val="00891851"/>
    <w:rsid w:val="0089373B"/>
    <w:rsid w:val="008A769B"/>
    <w:rsid w:val="008B6D8C"/>
    <w:rsid w:val="008C57A3"/>
    <w:rsid w:val="008E0947"/>
    <w:rsid w:val="009323A5"/>
    <w:rsid w:val="0093373A"/>
    <w:rsid w:val="009403B1"/>
    <w:rsid w:val="0095210F"/>
    <w:rsid w:val="009959C9"/>
    <w:rsid w:val="009A3E0B"/>
    <w:rsid w:val="009B14A2"/>
    <w:rsid w:val="009D6AE2"/>
    <w:rsid w:val="009E500D"/>
    <w:rsid w:val="00A00B9B"/>
    <w:rsid w:val="00A20A60"/>
    <w:rsid w:val="00A235C3"/>
    <w:rsid w:val="00A25B81"/>
    <w:rsid w:val="00A32518"/>
    <w:rsid w:val="00A33D76"/>
    <w:rsid w:val="00A33E93"/>
    <w:rsid w:val="00AB76DE"/>
    <w:rsid w:val="00AC7A58"/>
    <w:rsid w:val="00AD030D"/>
    <w:rsid w:val="00AD5CEA"/>
    <w:rsid w:val="00B001B0"/>
    <w:rsid w:val="00B00D26"/>
    <w:rsid w:val="00B0409B"/>
    <w:rsid w:val="00B13995"/>
    <w:rsid w:val="00B21777"/>
    <w:rsid w:val="00B21D69"/>
    <w:rsid w:val="00B42D46"/>
    <w:rsid w:val="00B716EB"/>
    <w:rsid w:val="00BA38B9"/>
    <w:rsid w:val="00C53A21"/>
    <w:rsid w:val="00C9386B"/>
    <w:rsid w:val="00CC6195"/>
    <w:rsid w:val="00CE02A5"/>
    <w:rsid w:val="00CF38A3"/>
    <w:rsid w:val="00D54A08"/>
    <w:rsid w:val="00D5523E"/>
    <w:rsid w:val="00D734C4"/>
    <w:rsid w:val="00D82086"/>
    <w:rsid w:val="00D94FD8"/>
    <w:rsid w:val="00DC3662"/>
    <w:rsid w:val="00DF6B2A"/>
    <w:rsid w:val="00E300C0"/>
    <w:rsid w:val="00E75BD2"/>
    <w:rsid w:val="00E94D29"/>
    <w:rsid w:val="00F20457"/>
    <w:rsid w:val="00F236AB"/>
    <w:rsid w:val="00F23A82"/>
    <w:rsid w:val="00F41341"/>
    <w:rsid w:val="00F41AC4"/>
    <w:rsid w:val="00F77F18"/>
    <w:rsid w:val="00F80D8A"/>
    <w:rsid w:val="00F83114"/>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5EB"/>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customStyle="1" w:styleId="Revision1">
    <w:name w:val="Revision1"/>
    <w:hidden/>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customStyle="1" w:styleId="ListParagraph1">
    <w:name w:val="List Paragraph1"/>
    <w:basedOn w:val="Normal"/>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 w:type="paragraph" w:customStyle="1" w:styleId="Style1">
    <w:name w:val="Style1"/>
    <w:basedOn w:val="Normal"/>
    <w:qFormat/>
    <w:rsid w:val="00380898"/>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271023">
      <w:marLeft w:val="0"/>
      <w:marRight w:val="0"/>
      <w:marTop w:val="0"/>
      <w:marBottom w:val="0"/>
      <w:divBdr>
        <w:top w:val="none" w:sz="0" w:space="0" w:color="auto"/>
        <w:left w:val="none" w:sz="0" w:space="0" w:color="auto"/>
        <w:bottom w:val="none" w:sz="0" w:space="0" w:color="auto"/>
        <w:right w:val="none" w:sz="0" w:space="0" w:color="auto"/>
      </w:divBdr>
    </w:div>
    <w:div w:id="1716271024">
      <w:marLeft w:val="0"/>
      <w:marRight w:val="0"/>
      <w:marTop w:val="0"/>
      <w:marBottom w:val="0"/>
      <w:divBdr>
        <w:top w:val="none" w:sz="0" w:space="0" w:color="auto"/>
        <w:left w:val="none" w:sz="0" w:space="0" w:color="auto"/>
        <w:bottom w:val="none" w:sz="0" w:space="0" w:color="auto"/>
        <w:right w:val="none" w:sz="0" w:space="0" w:color="auto"/>
      </w:divBdr>
    </w:div>
    <w:div w:id="1716271025">
      <w:marLeft w:val="0"/>
      <w:marRight w:val="0"/>
      <w:marTop w:val="0"/>
      <w:marBottom w:val="0"/>
      <w:divBdr>
        <w:top w:val="none" w:sz="0" w:space="0" w:color="auto"/>
        <w:left w:val="none" w:sz="0" w:space="0" w:color="auto"/>
        <w:bottom w:val="none" w:sz="0" w:space="0" w:color="auto"/>
        <w:right w:val="none" w:sz="0" w:space="0" w:color="auto"/>
      </w:divBdr>
    </w:div>
    <w:div w:id="1716271026">
      <w:marLeft w:val="0"/>
      <w:marRight w:val="0"/>
      <w:marTop w:val="0"/>
      <w:marBottom w:val="0"/>
      <w:divBdr>
        <w:top w:val="none" w:sz="0" w:space="0" w:color="auto"/>
        <w:left w:val="none" w:sz="0" w:space="0" w:color="auto"/>
        <w:bottom w:val="none" w:sz="0" w:space="0" w:color="auto"/>
        <w:right w:val="none" w:sz="0" w:space="0" w:color="auto"/>
      </w:divBdr>
    </w:div>
    <w:div w:id="1716271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07A6B-D3C2-47A3-8F8D-DA29EB13E4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CAB5B9-FA39-47FB-BD24-15A498F284B5}">
  <ds:schemaRefs>
    <ds:schemaRef ds:uri="http://schemas.microsoft.com/sharepoint/v3/contenttype/forms"/>
  </ds:schemaRefs>
</ds:datastoreItem>
</file>

<file path=customXml/itemProps3.xml><?xml version="1.0" encoding="utf-8"?>
<ds:datastoreItem xmlns:ds="http://schemas.openxmlformats.org/officeDocument/2006/customXml" ds:itemID="{E63EEDFE-69E0-42D7-B179-E7AB561A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AA76A7D-7DE7-4C18-9CD4-3F27C46DE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3730</Words>
  <Characters>21267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